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1F161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8F20F3" w:rsidRPr="008F20F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0A5B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0A5BCF">
              <w:rPr>
                <w:rFonts w:cstheme="minorHAnsi"/>
                <w:sz w:val="20"/>
                <w:szCs w:val="20"/>
                <w:lang w:eastAsia="ar-SA"/>
              </w:rPr>
              <w:t>20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января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>4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0A5BCF">
              <w:rPr>
                <w:rFonts w:cstheme="minorHAnsi"/>
                <w:b/>
                <w:color w:val="0070C0"/>
                <w:sz w:val="20"/>
                <w:szCs w:val="20"/>
              </w:rPr>
              <w:t xml:space="preserve"> 3</w:t>
            </w:r>
          </w:p>
          <w:p w:rsidR="00561F55" w:rsidRPr="008F68A1" w:rsidRDefault="00561F55" w:rsidP="000A5BCF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0A5BCF">
              <w:rPr>
                <w:rFonts w:cstheme="minorHAnsi"/>
                <w:b/>
                <w:sz w:val="20"/>
                <w:szCs w:val="20"/>
              </w:rPr>
              <w:t>21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» </w:t>
            </w:r>
            <w:r w:rsidR="00474646">
              <w:rPr>
                <w:rFonts w:cstheme="minorHAnsi"/>
                <w:b/>
                <w:sz w:val="20"/>
                <w:szCs w:val="20"/>
              </w:rPr>
              <w:t>января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474646">
              <w:rPr>
                <w:rFonts w:cstheme="minorHAnsi"/>
                <w:b/>
                <w:sz w:val="20"/>
                <w:szCs w:val="20"/>
              </w:rPr>
              <w:t>4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4B7BDC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0A1242">
              <w:rPr>
                <w:rFonts w:cstheme="minorHAnsi"/>
                <w:b/>
              </w:rPr>
              <w:t xml:space="preserve"> </w:t>
            </w:r>
            <w:r w:rsidR="004B7BDC">
              <w:rPr>
                <w:rFonts w:cstheme="minorHAnsi"/>
                <w:b/>
              </w:rPr>
              <w:t>4</w:t>
            </w:r>
            <w:r w:rsidR="00474646">
              <w:rPr>
                <w:rFonts w:cstheme="minorHAnsi"/>
                <w:b/>
              </w:rPr>
              <w:t>438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683AE0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83AE0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683AE0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BD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683AE0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BD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BD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BD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3333" w:rsidRDefault="00683A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BD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54AD1" w:rsidRPr="00541B47" w:rsidRDefault="00683AE0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D8363B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0" w:name="_Toc329173421"/>
      <w:r w:rsidR="00561F55" w:rsidRPr="00541B47">
        <w:rPr>
          <w:rFonts w:asciiTheme="minorHAnsi" w:hAnsiTheme="minorHAnsi" w:cstheme="minorHAnsi"/>
        </w:rPr>
        <w:lastRenderedPageBreak/>
        <w:t xml:space="preserve">ИНФОРМАЦИОННАЯ </w:t>
      </w:r>
      <w:r w:rsidR="00D8363B" w:rsidRPr="00541B47">
        <w:rPr>
          <w:rFonts w:asciiTheme="minorHAnsi" w:hAnsiTheme="minorHAnsi" w:cstheme="minorHAnsi"/>
        </w:rPr>
        <w:t>КАРТА ЗАКУПКИ</w:t>
      </w:r>
      <w:bookmarkEnd w:id="0"/>
    </w:p>
    <w:tbl>
      <w:tblPr>
        <w:tblStyle w:val="-11"/>
        <w:tblW w:w="0" w:type="auto"/>
        <w:tblLook w:val="04A0"/>
      </w:tblPr>
      <w:tblGrid>
        <w:gridCol w:w="675"/>
        <w:gridCol w:w="3686"/>
        <w:gridCol w:w="4819"/>
      </w:tblGrid>
      <w:tr w:rsidR="00D8363B" w:rsidRPr="00541B47" w:rsidTr="00875D08">
        <w:trPr>
          <w:cnfStyle w:val="100000000000"/>
          <w:trHeight w:val="60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E04B6F" w:rsidRDefault="00A35DEE" w:rsidP="00FD2DAE">
            <w:pPr>
              <w:spacing w:before="40" w:after="40"/>
              <w:jc w:val="left"/>
              <w:cnfStyle w:val="10000000000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D2DAE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438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875D08">
        <w:trPr>
          <w:cnfStyle w:val="000000100000"/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0A5BCF" w:rsidRPr="00541B47" w:rsidTr="00875D08">
        <w:trPr>
          <w:trHeight w:val="592"/>
        </w:trPr>
        <w:tc>
          <w:tcPr>
            <w:cnfStyle w:val="001000000000"/>
            <w:tcW w:w="675" w:type="dxa"/>
          </w:tcPr>
          <w:p w:rsidR="000A5BCF" w:rsidRPr="00541B47" w:rsidRDefault="000A5BCF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5BCF" w:rsidRPr="00541B47" w:rsidRDefault="000A5BCF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0A5BCF" w:rsidRPr="00304721" w:rsidRDefault="000A5BCF" w:rsidP="000A5BCF">
            <w:pPr>
              <w:spacing w:after="0"/>
              <w:jc w:val="left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Древесина должна находиться в Березвском, Шомушском и Пригородном участковых лесничествах Тихвинского лесничества Тихвинского района Ленинградской области; Борском, Новодеревенском, Пикалевском, Раменском, Самойловском, Озерском, Вожанском, Подборовском, Колпинском, Заборском, Радогощинском, Ефимовском и Деревском  участковых лесничествах  Бокситогорского лесничества Бокситогорского района Ленинградской области.</w:t>
            </w:r>
          </w:p>
        </w:tc>
      </w:tr>
      <w:tr w:rsidR="00D8363B" w:rsidRPr="00541B47" w:rsidTr="00875D08">
        <w:trPr>
          <w:cnfStyle w:val="000000100000"/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75D08">
        <w:trPr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541B47" w:rsidRDefault="00315618" w:rsidP="00A35DEE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0A5BCF" w:rsidRPr="00541B47" w:rsidTr="00833BF9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0A5BCF" w:rsidRPr="00541B47" w:rsidRDefault="000A5BCF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5BCF" w:rsidRPr="00541B47" w:rsidRDefault="000A5BCF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vAlign w:val="center"/>
          </w:tcPr>
          <w:p w:rsidR="000A5BCF" w:rsidRPr="00304721" w:rsidRDefault="000A5BCF" w:rsidP="000A5BCF">
            <w:pPr>
              <w:spacing w:after="0"/>
              <w:jc w:val="left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2 100 000 (Два миллиона сто тысяч) рублей 00 коп.</w:t>
            </w:r>
          </w:p>
        </w:tc>
      </w:tr>
      <w:tr w:rsidR="00D8363B" w:rsidRPr="00541B47" w:rsidTr="00875D08">
        <w:trPr>
          <w:trHeight w:val="645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541B47" w:rsidRDefault="00D8363B" w:rsidP="00653333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включает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уплату таможенных пошлин, налогов и других обязательных платежей, НДС, стоимость транспортировкитоваров до места расположения Заказчика</w:t>
            </w:r>
          </w:p>
        </w:tc>
      </w:tr>
      <w:tr w:rsidR="00875D08" w:rsidRPr="00541B47" w:rsidTr="00875D08">
        <w:trPr>
          <w:cnfStyle w:val="000000100000"/>
          <w:trHeight w:val="710"/>
        </w:trPr>
        <w:tc>
          <w:tcPr>
            <w:cnfStyle w:val="00100000000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75D08" w:rsidRPr="00A35DEE" w:rsidRDefault="00474646" w:rsidP="000A5BC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Бокситогорский, Тихвинский районы 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A35DEE" w:rsidRDefault="00833BF9" w:rsidP="000A5BCF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Склад продавца в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, Бокситогорск</w:t>
            </w:r>
            <w:r w:rsidR="000A5BCF">
              <w:rPr>
                <w:rFonts w:cstheme="minorHAnsi"/>
                <w:color w:val="000000"/>
                <w:sz w:val="20"/>
                <w:szCs w:val="20"/>
              </w:rPr>
              <w:t>ом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, Тихвинск</w:t>
            </w:r>
            <w:r w:rsidR="000A5BCF">
              <w:rPr>
                <w:rFonts w:cstheme="minorHAnsi"/>
                <w:color w:val="000000"/>
                <w:sz w:val="20"/>
                <w:szCs w:val="20"/>
              </w:rPr>
              <w:t>ом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 xml:space="preserve">   районах Ленинградской области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653333" w:rsidRDefault="00833BF9" w:rsidP="00474646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с даты заключения Договора до 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28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 г.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833BF9" w:rsidRPr="00A35DEE" w:rsidRDefault="00833BF9" w:rsidP="00A35DEE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474646" w:rsidRPr="00541B47" w:rsidTr="00B93C3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vAlign w:val="center"/>
          </w:tcPr>
          <w:p w:rsidR="00474646" w:rsidRPr="00304721" w:rsidRDefault="000A5BCF" w:rsidP="00B93C38">
            <w:pPr>
              <w:spacing w:after="0"/>
              <w:jc w:val="left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01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474646">
              <w:rPr>
                <w:rFonts w:cstheme="minorHAnsi"/>
                <w:sz w:val="20"/>
                <w:szCs w:val="20"/>
              </w:rPr>
              <w:t>14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474646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474646" w:rsidRPr="00304721" w:rsidRDefault="000A5BCF" w:rsidP="00B93C38">
            <w:pPr>
              <w:spacing w:after="0"/>
              <w:jc w:val="left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01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г. до 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833BF9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833BF9" w:rsidRPr="00541B47" w:rsidRDefault="000A5BCF" w:rsidP="00474646">
            <w:pPr>
              <w:spacing w:before="40" w:after="40"/>
              <w:jc w:val="left"/>
              <w:cnfStyle w:val="00000010000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01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опорядке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1). Участник закупки процедур должен быть правоспособным в полном объеме на участие в закупочной процедуре, заключение и исполнение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договора по результатам такой закупочной процедуры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833BF9" w:rsidRPr="00A35DEE" w:rsidRDefault="00833BF9" w:rsidP="00142F80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474646" w:rsidRPr="00541B47" w:rsidTr="00B93C38">
        <w:trPr>
          <w:trHeight w:val="426"/>
        </w:trPr>
        <w:tc>
          <w:tcPr>
            <w:cnfStyle w:val="00100000000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  <w:vAlign w:val="center"/>
          </w:tcPr>
          <w:p w:rsidR="00474646" w:rsidRPr="00304721" w:rsidRDefault="000A5BCF" w:rsidP="00B93C38">
            <w:pPr>
              <w:spacing w:after="0"/>
              <w:jc w:val="left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01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474646">
              <w:rPr>
                <w:rFonts w:cstheme="minorHAnsi"/>
                <w:sz w:val="20"/>
                <w:szCs w:val="20"/>
              </w:rPr>
              <w:t>14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474646" w:rsidRPr="00541B47" w:rsidTr="00B93C3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vAlign w:val="center"/>
          </w:tcPr>
          <w:p w:rsidR="00474646" w:rsidRPr="00304721" w:rsidRDefault="000A5BCF" w:rsidP="00B93C38">
            <w:pPr>
              <w:spacing w:after="0"/>
              <w:jc w:val="left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01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г. до 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474646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474646" w:rsidRPr="00304721" w:rsidRDefault="000A5BCF" w:rsidP="00474646">
            <w:pPr>
              <w:spacing w:after="0"/>
              <w:jc w:val="left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01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 г. 1</w:t>
            </w:r>
            <w:r w:rsidR="00474646">
              <w:rPr>
                <w:rFonts w:cstheme="minorHAnsi"/>
                <w:sz w:val="20"/>
                <w:szCs w:val="20"/>
              </w:rPr>
              <w:t>1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  <w:r w:rsidR="00474646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474646" w:rsidRPr="00541B47" w:rsidTr="00554D31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vAlign w:val="center"/>
          </w:tcPr>
          <w:p w:rsidR="00474646" w:rsidRPr="00304721" w:rsidRDefault="000A5BCF" w:rsidP="00B93C38">
            <w:pPr>
              <w:spacing w:after="0"/>
              <w:jc w:val="left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01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 г. 1</w:t>
            </w:r>
            <w:r w:rsidR="00474646">
              <w:rPr>
                <w:rFonts w:cstheme="minorHAnsi"/>
                <w:sz w:val="20"/>
                <w:szCs w:val="20"/>
              </w:rPr>
              <w:t>2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  <w:r w:rsidR="00474646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474646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474646" w:rsidRPr="00304721" w:rsidRDefault="000A5BCF" w:rsidP="00474646">
            <w:pPr>
              <w:spacing w:after="0"/>
              <w:jc w:val="left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01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 г. 1</w:t>
            </w:r>
            <w:r w:rsidR="00474646">
              <w:rPr>
                <w:rFonts w:cstheme="minorHAnsi"/>
                <w:sz w:val="20"/>
                <w:szCs w:val="20"/>
              </w:rPr>
              <w:t>3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  <w:r w:rsidR="00474646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833BF9" w:rsidRPr="00A35DEE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9D0F16" w:rsidRPr="00541B47">
        <w:rPr>
          <w:rFonts w:cstheme="minorHAnsi"/>
        </w:rPr>
        <w:t>1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9D0F16" w:rsidRPr="00541B47">
        <w:rPr>
          <w:rFonts w:cstheme="minorHAnsi"/>
        </w:rPr>
        <w:t>3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142F80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подавший котировочную 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котировочная заявка которого поступила ранее котировочных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1). Участник закупки должен заполнить и подать </w:t>
      </w:r>
      <w:r w:rsidR="00D66888">
        <w:rPr>
          <w:rFonts w:cstheme="minorHAnsi"/>
        </w:rPr>
        <w:t>З</w:t>
      </w:r>
      <w:r w:rsidR="00A35DEE">
        <w:rPr>
          <w:rFonts w:cstheme="minorHAnsi"/>
        </w:rPr>
        <w:t>аявку по форме Приложения № 2</w:t>
      </w:r>
      <w:r w:rsidRPr="00541B47">
        <w:rPr>
          <w:rFonts w:cstheme="minorHAnsi"/>
        </w:rPr>
        <w:t xml:space="preserve">, являющуюся неотъемлемым приложением к настоящей Документации о закупке. </w:t>
      </w:r>
      <w:r w:rsidR="00D66888">
        <w:rPr>
          <w:rFonts w:cstheme="minorHAnsi"/>
        </w:rPr>
        <w:t>З</w:t>
      </w:r>
      <w:r w:rsidRPr="00541B47">
        <w:rPr>
          <w:rFonts w:cstheme="minorHAnsi"/>
        </w:rPr>
        <w:t xml:space="preserve">аявка должна содержать следующие сведения: 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1. Наименование, место нахождения (для юридических лиц), фамилия, имя, отчество, место жительства (для физического лица), банковские реквизиты Участника закупки;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2. Идентификационный номер налогоплательщика;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3. Наименование и характеристики поставляемой продукции;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4. Согласие Участника закупки исполнить условия договора, указанные в извещении о проведении запроса котировок;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lastRenderedPageBreak/>
        <w:t>5. Цена товара, работы, услуги с указанием сведений о включенных 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2). Любой Участник закупки вправе под</w:t>
      </w:r>
      <w:r w:rsidR="00D66888">
        <w:rPr>
          <w:rFonts w:cstheme="minorHAnsi"/>
        </w:rPr>
        <w:t xml:space="preserve">ать только одну </w:t>
      </w:r>
      <w:r w:rsidRPr="00541B47">
        <w:rPr>
          <w:rFonts w:cstheme="minorHAnsi"/>
        </w:rPr>
        <w:t xml:space="preserve"> заявку, как непосредственно, так и через своих представителей.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3). Заявки, заполненные Участником по установленной форме, принимаются только на бумажном носителе. 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9173437"/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по форме приложения </w:t>
      </w:r>
      <w:r w:rsidR="00A35DEE">
        <w:rPr>
          <w:rFonts w:cstheme="minorHAnsi"/>
        </w:rPr>
        <w:t>1</w:t>
      </w:r>
      <w:r w:rsidRPr="00541B47">
        <w:rPr>
          <w:rFonts w:cstheme="minorHAnsi"/>
        </w:rPr>
        <w:t xml:space="preserve">. 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EF5988" w:rsidRPr="00541B47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541B47">
        <w:rPr>
          <w:rFonts w:cstheme="minorHAnsi"/>
          <w:color w:val="000000"/>
          <w:sz w:val="24"/>
          <w:szCs w:val="24"/>
        </w:rPr>
        <w:t>1</w:t>
      </w:r>
    </w:p>
    <w:p w:rsidR="00653333" w:rsidRPr="00653333" w:rsidRDefault="009D0F16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="00653333" w:rsidRPr="00653333">
        <w:rPr>
          <w:rFonts w:cstheme="minorHAnsi"/>
          <w:b/>
        </w:rPr>
        <w:br/>
        <w:t xml:space="preserve">на приобретение </w:t>
      </w:r>
      <w:r w:rsidR="009E614D">
        <w:rPr>
          <w:rFonts w:cstheme="minorHAnsi"/>
          <w:b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 xml:space="preserve">приобретение </w:t>
      </w:r>
      <w:r w:rsidR="00836DF2">
        <w:rPr>
          <w:rFonts w:cstheme="minorHAnsi"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 w:rsidR="000A5BCF">
        <w:rPr>
          <w:rFonts w:cstheme="minorHAnsi"/>
          <w:b/>
        </w:rPr>
        <w:t xml:space="preserve"> </w:t>
      </w:r>
      <w:r w:rsidR="00836DF2">
        <w:rPr>
          <w:rFonts w:cstheme="minorHAnsi"/>
        </w:rPr>
        <w:t xml:space="preserve">Древесина по породам: сосна, ель, береза, </w:t>
      </w:r>
      <w:r w:rsidR="00D66888">
        <w:rPr>
          <w:rFonts w:cstheme="minorHAnsi"/>
        </w:rPr>
        <w:t>осина</w:t>
      </w:r>
      <w:r w:rsidR="00836DF2">
        <w:rPr>
          <w:rFonts w:cstheme="minorHAnsi"/>
        </w:rPr>
        <w:t xml:space="preserve"> и</w:t>
      </w:r>
      <w:r w:rsidR="00D66888">
        <w:rPr>
          <w:rFonts w:cstheme="minorHAnsi"/>
        </w:rPr>
        <w:t xml:space="preserve"> ольха</w:t>
      </w:r>
      <w:r w:rsidR="00836DF2">
        <w:rPr>
          <w:rFonts w:cstheme="minorHAnsi"/>
        </w:rPr>
        <w:t xml:space="preserve"> серая.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3. Количество поставляемого товара:</w:t>
      </w:r>
      <w:r w:rsidR="00B93C38">
        <w:rPr>
          <w:rFonts w:cstheme="minorHAnsi"/>
          <w:b/>
        </w:rPr>
        <w:t xml:space="preserve"> </w:t>
      </w:r>
      <w:r w:rsidR="00FD2DAE">
        <w:rPr>
          <w:rFonts w:cstheme="minorHAnsi"/>
        </w:rPr>
        <w:t>4</w:t>
      </w:r>
      <w:r w:rsidR="00B93C38">
        <w:rPr>
          <w:rFonts w:cstheme="minorHAnsi"/>
        </w:rPr>
        <w:t>4</w:t>
      </w:r>
      <w:r w:rsidR="00FD2DAE">
        <w:rPr>
          <w:rFonts w:cstheme="minorHAnsi"/>
        </w:rPr>
        <w:t>3</w:t>
      </w:r>
      <w:r w:rsidR="00B93C38">
        <w:rPr>
          <w:rFonts w:cstheme="minorHAnsi"/>
        </w:rPr>
        <w:t xml:space="preserve">8 </w:t>
      </w:r>
      <w:r w:rsidR="00836DF2">
        <w:rPr>
          <w:rFonts w:cstheme="minorHAnsi"/>
        </w:rPr>
        <w:t>куб.метра</w:t>
      </w:r>
      <w:r w:rsidRPr="00653333">
        <w:rPr>
          <w:rFonts w:cstheme="minorHAnsi"/>
        </w:rPr>
        <w:t xml:space="preserve">, согласно приложения 1 </w:t>
      </w:r>
      <w:r>
        <w:rPr>
          <w:rFonts w:cstheme="minorHAnsi"/>
        </w:rPr>
        <w:t xml:space="preserve">к </w:t>
      </w:r>
      <w:r w:rsidRPr="00653333">
        <w:rPr>
          <w:rFonts w:cstheme="minorHAnsi"/>
        </w:rPr>
        <w:t>техническо</w:t>
      </w:r>
      <w:r>
        <w:rPr>
          <w:rFonts w:cstheme="minorHAnsi"/>
        </w:rPr>
        <w:t>му заданию</w:t>
      </w:r>
      <w:r w:rsidRPr="00653333">
        <w:rPr>
          <w:rFonts w:cstheme="minorHAnsi"/>
        </w:rPr>
        <w:t xml:space="preserve">. </w:t>
      </w:r>
    </w:p>
    <w:p w:rsidR="00653333" w:rsidRPr="00653333" w:rsidRDefault="009E614D" w:rsidP="00653333">
      <w:pPr>
        <w:rPr>
          <w:rFonts w:cstheme="minorHAnsi"/>
        </w:rPr>
      </w:pPr>
      <w:r>
        <w:rPr>
          <w:rFonts w:cstheme="minorHAnsi"/>
          <w:b/>
        </w:rPr>
        <w:t>4</w:t>
      </w:r>
      <w:r w:rsidR="00653333" w:rsidRPr="00653333">
        <w:rPr>
          <w:rFonts w:cstheme="minorHAnsi"/>
          <w:b/>
        </w:rPr>
        <w:t xml:space="preserve">. Срок поставки товара: </w:t>
      </w:r>
      <w:r w:rsidR="00653333" w:rsidRPr="00653333">
        <w:rPr>
          <w:rFonts w:cstheme="minorHAnsi"/>
        </w:rPr>
        <w:t xml:space="preserve">с момента заключения договора по </w:t>
      </w:r>
      <w:r w:rsidR="00B93C38">
        <w:rPr>
          <w:rFonts w:cstheme="minorHAnsi"/>
        </w:rPr>
        <w:t>28 февраля</w:t>
      </w:r>
      <w:r w:rsidR="003034FD">
        <w:rPr>
          <w:rFonts w:cstheme="minorHAnsi"/>
        </w:rPr>
        <w:t xml:space="preserve"> </w:t>
      </w:r>
      <w:r w:rsidR="00653333" w:rsidRPr="00653333">
        <w:rPr>
          <w:rFonts w:cstheme="minorHAnsi"/>
        </w:rPr>
        <w:t xml:space="preserve"> 201</w:t>
      </w:r>
      <w:r w:rsidR="00B93C38">
        <w:rPr>
          <w:rFonts w:cstheme="minorHAnsi"/>
        </w:rPr>
        <w:t>4</w:t>
      </w:r>
      <w:r w:rsidR="00653333" w:rsidRPr="00653333">
        <w:rPr>
          <w:rFonts w:cstheme="minorHAnsi"/>
        </w:rPr>
        <w:t>г.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  <w:b/>
        </w:rPr>
        <w:t>5</w:t>
      </w:r>
      <w:r w:rsidR="00653333" w:rsidRPr="00653333">
        <w:rPr>
          <w:rFonts w:cstheme="minorHAnsi"/>
          <w:b/>
        </w:rPr>
        <w:t>. Требования к техническим характеристикам товара: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653333"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653333" w:rsidRPr="00653333">
        <w:rPr>
          <w:rFonts w:cstheme="minorHAnsi"/>
          <w:b/>
        </w:rPr>
        <w:t xml:space="preserve">. Требования по отгрузке товара: 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>Склад продавца в Выборгском районе Ленинградской области.</w:t>
      </w:r>
    </w:p>
    <w:p w:rsidR="00653333" w:rsidRP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653333" w:rsidRPr="00653333">
        <w:rPr>
          <w:rFonts w:cstheme="minorHAnsi"/>
          <w:b/>
        </w:rPr>
        <w:t>. Стоимость товара включает следующие расходы: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НДС;</w:t>
      </w:r>
    </w:p>
    <w:p w:rsidR="0042581B" w:rsidRDefault="0042581B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 xml:space="preserve">Составил: </w:t>
      </w:r>
      <w:r w:rsidR="003A211D">
        <w:rPr>
          <w:rFonts w:cstheme="minorHAnsi"/>
        </w:rPr>
        <w:t>Захарова Т.А.</w:t>
      </w: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653333" w:rsidRPr="002D74A9" w:rsidRDefault="008F68A1" w:rsidP="002D74A9">
      <w:pPr>
        <w:spacing w:line="240" w:lineRule="auto"/>
        <w:jc w:val="right"/>
        <w:rPr>
          <w:rFonts w:cstheme="minorHAnsi"/>
          <w:sz w:val="18"/>
          <w:szCs w:val="18"/>
        </w:rPr>
      </w:pPr>
      <w:r w:rsidRPr="002D74A9">
        <w:rPr>
          <w:rFonts w:cstheme="minorHAnsi"/>
          <w:sz w:val="18"/>
          <w:szCs w:val="18"/>
        </w:rPr>
        <w:lastRenderedPageBreak/>
        <w:t>Приложение № 1</w:t>
      </w:r>
    </w:p>
    <w:p w:rsidR="00653333" w:rsidRPr="002D74A9" w:rsidRDefault="00653333" w:rsidP="002D74A9">
      <w:pPr>
        <w:spacing w:line="240" w:lineRule="auto"/>
        <w:jc w:val="right"/>
        <w:rPr>
          <w:rFonts w:cstheme="minorHAnsi"/>
          <w:sz w:val="18"/>
          <w:szCs w:val="18"/>
        </w:rPr>
      </w:pPr>
      <w:r w:rsidRPr="002D74A9">
        <w:rPr>
          <w:rFonts w:cstheme="minorHAnsi"/>
          <w:sz w:val="18"/>
          <w:szCs w:val="18"/>
        </w:rPr>
        <w:t>к Техническому заданию</w:t>
      </w:r>
    </w:p>
    <w:p w:rsidR="00E1436A" w:rsidRDefault="00653333" w:rsidP="002D74A9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НАИМЕНОВАНИЕ (АССОРТИМЕНТ) </w:t>
      </w:r>
      <w:r w:rsidR="009E614D">
        <w:rPr>
          <w:rFonts w:cstheme="minorHAnsi"/>
          <w:b/>
        </w:rPr>
        <w:t>Древесины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1436A" w:rsidTr="00B93C38">
        <w:trPr>
          <w:trHeight w:hRule="exact" w:val="284"/>
        </w:trPr>
        <w:tc>
          <w:tcPr>
            <w:tcW w:w="3190" w:type="dxa"/>
          </w:tcPr>
          <w:p w:rsidR="00E1436A" w:rsidRPr="00AC4AFC" w:rsidRDefault="00E1436A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Лесничество</w:t>
            </w:r>
          </w:p>
        </w:tc>
        <w:tc>
          <w:tcPr>
            <w:tcW w:w="3190" w:type="dxa"/>
          </w:tcPr>
          <w:p w:rsidR="00E1436A" w:rsidRPr="00AC4AFC" w:rsidRDefault="00E1436A" w:rsidP="00B93C38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Порода</w:t>
            </w:r>
          </w:p>
        </w:tc>
        <w:tc>
          <w:tcPr>
            <w:tcW w:w="3191" w:type="dxa"/>
          </w:tcPr>
          <w:p w:rsidR="00E1436A" w:rsidRPr="00AC4AFC" w:rsidRDefault="00E1436A" w:rsidP="00B93C38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Итого, м3</w:t>
            </w:r>
          </w:p>
        </w:tc>
      </w:tr>
      <w:tr w:rsidR="00B93C38" w:rsidRPr="00AC4AFC" w:rsidTr="00B93C38">
        <w:trPr>
          <w:trHeight w:hRule="exact" w:val="284"/>
        </w:trPr>
        <w:tc>
          <w:tcPr>
            <w:tcW w:w="3190" w:type="dxa"/>
            <w:vMerge w:val="restart"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Тихвинское</w:t>
            </w:r>
          </w:p>
        </w:tc>
        <w:tc>
          <w:tcPr>
            <w:tcW w:w="3190" w:type="dxa"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B93C38" w:rsidRPr="00AC4AFC" w:rsidRDefault="00EB26A6" w:rsidP="002D74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1366</w:t>
            </w:r>
            <w:r w:rsidR="00B93C38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B93C38" w:rsidRPr="00AC4AFC" w:rsidTr="00B93C38">
        <w:trPr>
          <w:trHeight w:hRule="exact" w:val="284"/>
        </w:trPr>
        <w:tc>
          <w:tcPr>
            <w:tcW w:w="3190" w:type="dxa"/>
            <w:vMerge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B93C38" w:rsidRPr="00AC4AFC" w:rsidRDefault="00EB26A6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185</w:t>
            </w:r>
            <w:r w:rsidR="00B93C38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B93C38" w:rsidRPr="00AC4AFC" w:rsidTr="00B93C38">
        <w:trPr>
          <w:trHeight w:hRule="exact" w:val="284"/>
        </w:trPr>
        <w:tc>
          <w:tcPr>
            <w:tcW w:w="3190" w:type="dxa"/>
            <w:vMerge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93C38" w:rsidRPr="00AC4AFC" w:rsidRDefault="00FD2DAE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  <w:r w:rsidR="00B93C38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B93C38" w:rsidRPr="00AC4AFC" w:rsidTr="00B93C38">
        <w:trPr>
          <w:trHeight w:hRule="exact" w:val="284"/>
        </w:trPr>
        <w:tc>
          <w:tcPr>
            <w:tcW w:w="3190" w:type="dxa"/>
            <w:vMerge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93C38" w:rsidRPr="00AC4AFC" w:rsidRDefault="00FD2DAE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B93C38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B93C38" w:rsidRPr="00AC4AFC" w:rsidTr="00B93C38">
        <w:trPr>
          <w:trHeight w:hRule="exact" w:val="284"/>
        </w:trPr>
        <w:tc>
          <w:tcPr>
            <w:tcW w:w="6380" w:type="dxa"/>
            <w:gridSpan w:val="2"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B93C38" w:rsidRDefault="00FD2DAE" w:rsidP="00B93C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1741</w:t>
            </w:r>
            <w:r w:rsidR="002D74A9">
              <w:rPr>
                <w:rFonts w:cstheme="minorHAnsi"/>
                <w:b/>
                <w:sz w:val="20"/>
                <w:szCs w:val="20"/>
              </w:rPr>
              <w:t>,00</w:t>
            </w:r>
          </w:p>
          <w:p w:rsidR="00B93C38" w:rsidRPr="00AC4AFC" w:rsidRDefault="00B93C38" w:rsidP="00B93C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  <w:tr w:rsidR="00B93C38" w:rsidRPr="00AC4AFC" w:rsidTr="00B93C38">
        <w:trPr>
          <w:trHeight w:hRule="exact" w:val="284"/>
        </w:trPr>
        <w:tc>
          <w:tcPr>
            <w:tcW w:w="3190" w:type="dxa"/>
            <w:vMerge w:val="restart"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Бокситогорское</w:t>
            </w:r>
          </w:p>
        </w:tc>
        <w:tc>
          <w:tcPr>
            <w:tcW w:w="3190" w:type="dxa"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B93C38" w:rsidRPr="00AC4AFC" w:rsidRDefault="00EB26A6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398</w:t>
            </w:r>
            <w:r w:rsidR="00B93C38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B93C38" w:rsidRPr="00AC4AFC" w:rsidTr="00B93C38">
        <w:trPr>
          <w:trHeight w:hRule="exact" w:val="284"/>
        </w:trPr>
        <w:tc>
          <w:tcPr>
            <w:tcW w:w="3190" w:type="dxa"/>
            <w:vMerge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B93C38" w:rsidRPr="00AC4AFC" w:rsidRDefault="00EB26A6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762,00</w:t>
            </w:r>
          </w:p>
        </w:tc>
      </w:tr>
      <w:tr w:rsidR="00B93C38" w:rsidRPr="00AC4AFC" w:rsidTr="00B93C38">
        <w:trPr>
          <w:trHeight w:hRule="exact" w:val="284"/>
        </w:trPr>
        <w:tc>
          <w:tcPr>
            <w:tcW w:w="3190" w:type="dxa"/>
            <w:vMerge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93C38" w:rsidRPr="00AC4AFC" w:rsidRDefault="00EB26A6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</w:t>
            </w:r>
            <w:r w:rsidR="00B93C38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B93C38" w:rsidRPr="00AC4AFC" w:rsidTr="00B93C38">
        <w:trPr>
          <w:trHeight w:hRule="exact" w:val="284"/>
        </w:trPr>
        <w:tc>
          <w:tcPr>
            <w:tcW w:w="3190" w:type="dxa"/>
            <w:vMerge/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93C38" w:rsidRPr="00AC4AFC" w:rsidRDefault="00EB26A6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581,00</w:t>
            </w:r>
          </w:p>
        </w:tc>
      </w:tr>
      <w:tr w:rsidR="000A5BCF" w:rsidRPr="00AC4AFC" w:rsidTr="00B93C38">
        <w:trPr>
          <w:trHeight w:hRule="exact" w:val="284"/>
        </w:trPr>
        <w:tc>
          <w:tcPr>
            <w:tcW w:w="3190" w:type="dxa"/>
          </w:tcPr>
          <w:p w:rsidR="000A5BCF" w:rsidRPr="00AC4AFC" w:rsidRDefault="000A5BCF" w:rsidP="00B93C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A5BCF" w:rsidRDefault="000A5BCF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Ольха серая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A5BCF" w:rsidRDefault="00EB26A6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17,00</w:t>
            </w:r>
          </w:p>
        </w:tc>
      </w:tr>
      <w:tr w:rsidR="00B93C38" w:rsidRPr="00AC4AFC" w:rsidTr="00EB26A6">
        <w:trPr>
          <w:trHeight w:hRule="exact" w:val="347"/>
        </w:trPr>
        <w:tc>
          <w:tcPr>
            <w:tcW w:w="6380" w:type="dxa"/>
            <w:gridSpan w:val="2"/>
            <w:tcBorders>
              <w:bottom w:val="single" w:sz="4" w:space="0" w:color="000000"/>
            </w:tcBorders>
          </w:tcPr>
          <w:p w:rsidR="00B93C38" w:rsidRPr="00AC4AFC" w:rsidRDefault="00B93C38" w:rsidP="00B93C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B93C38" w:rsidRPr="00AC4AFC" w:rsidRDefault="00EB26A6" w:rsidP="00EB26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2697,00</w:t>
            </w:r>
          </w:p>
        </w:tc>
      </w:tr>
      <w:tr w:rsidR="00B93C38" w:rsidRPr="00AC4AFC" w:rsidTr="00EB26A6">
        <w:trPr>
          <w:trHeight w:hRule="exact" w:val="284"/>
        </w:trPr>
        <w:tc>
          <w:tcPr>
            <w:tcW w:w="6380" w:type="dxa"/>
            <w:gridSpan w:val="2"/>
            <w:tcBorders>
              <w:bottom w:val="nil"/>
            </w:tcBorders>
          </w:tcPr>
          <w:p w:rsidR="00B93C38" w:rsidRPr="00B93C38" w:rsidRDefault="00B93C38" w:rsidP="00B93C38">
            <w:pPr>
              <w:rPr>
                <w:rFonts w:cstheme="minorHAnsi"/>
                <w:b/>
                <w:sz w:val="20"/>
                <w:szCs w:val="20"/>
              </w:rPr>
            </w:pPr>
            <w:r w:rsidRPr="00B93C38">
              <w:rPr>
                <w:rFonts w:cstheme="minorHAnsi"/>
                <w:b/>
                <w:sz w:val="20"/>
                <w:szCs w:val="20"/>
              </w:rPr>
              <w:t>ВСЕГО</w:t>
            </w:r>
          </w:p>
        </w:tc>
        <w:tc>
          <w:tcPr>
            <w:tcW w:w="3191" w:type="dxa"/>
            <w:tcBorders>
              <w:bottom w:val="nil"/>
            </w:tcBorders>
          </w:tcPr>
          <w:p w:rsidR="00B93C38" w:rsidRDefault="00FD2DAE" w:rsidP="00B93C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2D74A9">
              <w:rPr>
                <w:rFonts w:cstheme="minorHAnsi"/>
                <w:b/>
                <w:sz w:val="20"/>
                <w:szCs w:val="20"/>
              </w:rPr>
              <w:t>438,00</w:t>
            </w:r>
          </w:p>
          <w:p w:rsidR="00B93C38" w:rsidRPr="00AC4AFC" w:rsidRDefault="00B93C38" w:rsidP="00B93C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</w:tbl>
    <w:tbl>
      <w:tblPr>
        <w:tblpPr w:leftFromText="180" w:rightFromText="180" w:vertAnchor="text" w:horzAnchor="margin" w:tblpXSpec="center" w:tblpY="1016"/>
        <w:tblW w:w="10348" w:type="dxa"/>
        <w:tblLayout w:type="fixed"/>
        <w:tblLook w:val="0000"/>
      </w:tblPr>
      <w:tblGrid>
        <w:gridCol w:w="5670"/>
        <w:gridCol w:w="4678"/>
      </w:tblGrid>
      <w:tr w:rsidR="002D74A9" w:rsidRPr="00653333" w:rsidTr="00EB26A6">
        <w:tc>
          <w:tcPr>
            <w:tcW w:w="5670" w:type="dxa"/>
            <w:vAlign w:val="center"/>
          </w:tcPr>
          <w:p w:rsidR="002D74A9" w:rsidRPr="00653333" w:rsidRDefault="002D74A9" w:rsidP="00EB26A6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Заказчик:</w:t>
            </w:r>
          </w:p>
        </w:tc>
        <w:tc>
          <w:tcPr>
            <w:tcW w:w="4678" w:type="dxa"/>
            <w:vAlign w:val="center"/>
          </w:tcPr>
          <w:p w:rsidR="002D74A9" w:rsidRPr="00653333" w:rsidRDefault="002D74A9" w:rsidP="00EB26A6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Поставщик:</w:t>
            </w:r>
          </w:p>
        </w:tc>
      </w:tr>
      <w:tr w:rsidR="002D74A9" w:rsidRPr="00653333" w:rsidTr="00EB26A6">
        <w:trPr>
          <w:trHeight w:val="394"/>
        </w:trPr>
        <w:tc>
          <w:tcPr>
            <w:tcW w:w="5670" w:type="dxa"/>
          </w:tcPr>
          <w:p w:rsidR="002D74A9" w:rsidRPr="00F60760" w:rsidRDefault="002D74A9" w:rsidP="00EB26A6">
            <w:pPr>
              <w:spacing w:after="0"/>
              <w:rPr>
                <w:rFonts w:cstheme="minorHAnsi"/>
              </w:rPr>
            </w:pPr>
            <w:r w:rsidRPr="00F60760">
              <w:rPr>
                <w:rFonts w:cstheme="minorHAnsi"/>
              </w:rPr>
              <w:t>ЛОКП «Ленобллесхоз»</w:t>
            </w:r>
          </w:p>
        </w:tc>
        <w:tc>
          <w:tcPr>
            <w:tcW w:w="4678" w:type="dxa"/>
          </w:tcPr>
          <w:p w:rsidR="002D74A9" w:rsidRPr="00653333" w:rsidRDefault="002D74A9" w:rsidP="00EB26A6">
            <w:pPr>
              <w:spacing w:after="0"/>
              <w:rPr>
                <w:rFonts w:cstheme="minorHAnsi"/>
              </w:rPr>
            </w:pPr>
          </w:p>
        </w:tc>
      </w:tr>
      <w:tr w:rsidR="002D74A9" w:rsidRPr="00653333" w:rsidTr="00EB26A6">
        <w:tc>
          <w:tcPr>
            <w:tcW w:w="5670" w:type="dxa"/>
          </w:tcPr>
          <w:p w:rsidR="002D74A9" w:rsidRPr="00653333" w:rsidRDefault="002D74A9" w:rsidP="00EB26A6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2D74A9" w:rsidRPr="00653333" w:rsidRDefault="002D74A9" w:rsidP="00EB26A6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2D74A9" w:rsidRPr="00653333" w:rsidRDefault="002D74A9" w:rsidP="00EB26A6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г. Всеволожск, Колтушское шоссе, д.138</w:t>
            </w:r>
          </w:p>
          <w:p w:rsidR="002D74A9" w:rsidRPr="00653333" w:rsidRDefault="002D74A9" w:rsidP="00EB26A6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</w:t>
            </w:r>
            <w:r>
              <w:rPr>
                <w:rFonts w:cstheme="minorHAnsi"/>
              </w:rPr>
              <w:t>539040000010</w:t>
            </w:r>
          </w:p>
          <w:p w:rsidR="002D74A9" w:rsidRPr="00653333" w:rsidRDefault="002D74A9" w:rsidP="00EB26A6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2D74A9" w:rsidRPr="00653333" w:rsidRDefault="002D74A9" w:rsidP="00EB26A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Кр/сч 30101810200000000704</w:t>
            </w:r>
          </w:p>
          <w:p w:rsidR="002D74A9" w:rsidRDefault="002D74A9" w:rsidP="00EB26A6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2D74A9" w:rsidRPr="00F60760" w:rsidRDefault="002D74A9" w:rsidP="00EB26A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678" w:type="dxa"/>
          </w:tcPr>
          <w:p w:rsidR="002D74A9" w:rsidRPr="00653333" w:rsidRDefault="002D74A9" w:rsidP="00EB26A6">
            <w:pPr>
              <w:spacing w:after="0"/>
              <w:rPr>
                <w:rFonts w:cstheme="minorHAnsi"/>
              </w:rPr>
            </w:pPr>
          </w:p>
        </w:tc>
      </w:tr>
      <w:tr w:rsidR="002D74A9" w:rsidRPr="00653333" w:rsidTr="00EB26A6">
        <w:tc>
          <w:tcPr>
            <w:tcW w:w="5670" w:type="dxa"/>
          </w:tcPr>
          <w:p w:rsidR="002D74A9" w:rsidRPr="00653333" w:rsidRDefault="002D74A9" w:rsidP="00EB26A6">
            <w:pPr>
              <w:spacing w:after="0"/>
              <w:jc w:val="left"/>
              <w:rPr>
                <w:rFonts w:cstheme="minorHAnsi"/>
              </w:rPr>
            </w:pPr>
          </w:p>
          <w:p w:rsidR="002D74A9" w:rsidRPr="00653333" w:rsidRDefault="002D74A9" w:rsidP="00EB26A6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И.о. директора</w:t>
            </w:r>
          </w:p>
          <w:p w:rsidR="002D74A9" w:rsidRPr="00653333" w:rsidRDefault="002D74A9" w:rsidP="00EB26A6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____________________              Демин А.М.</w:t>
            </w:r>
          </w:p>
          <w:p w:rsidR="002D74A9" w:rsidRPr="00653333" w:rsidRDefault="002D74A9" w:rsidP="00EB26A6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МП</w:t>
            </w:r>
          </w:p>
        </w:tc>
        <w:tc>
          <w:tcPr>
            <w:tcW w:w="4678" w:type="dxa"/>
          </w:tcPr>
          <w:p w:rsidR="002D74A9" w:rsidRPr="00653333" w:rsidRDefault="002D74A9" w:rsidP="00EB26A6">
            <w:pPr>
              <w:spacing w:after="0"/>
              <w:rPr>
                <w:rFonts w:cstheme="minorHAnsi"/>
              </w:rPr>
            </w:pPr>
          </w:p>
        </w:tc>
      </w:tr>
    </w:tbl>
    <w:p w:rsidR="00E1436A" w:rsidRDefault="00E1436A" w:rsidP="002D74A9">
      <w:pPr>
        <w:rPr>
          <w:rFonts w:ascii="Calibri" w:hAnsi="Calibri" w:cs="Calibri"/>
          <w:color w:val="000000"/>
          <w:sz w:val="24"/>
          <w:szCs w:val="24"/>
        </w:rPr>
      </w:pPr>
    </w:p>
    <w:p w:rsidR="00EB26A6" w:rsidRDefault="00EB26A6" w:rsidP="002D74A9">
      <w:pPr>
        <w:rPr>
          <w:rFonts w:ascii="Calibri" w:hAnsi="Calibri" w:cs="Calibri"/>
          <w:color w:val="000000"/>
          <w:sz w:val="24"/>
          <w:szCs w:val="24"/>
        </w:rPr>
      </w:pPr>
    </w:p>
    <w:p w:rsidR="00EB26A6" w:rsidRDefault="00EB26A6" w:rsidP="002D74A9">
      <w:pPr>
        <w:rPr>
          <w:rFonts w:ascii="Calibri" w:hAnsi="Calibri" w:cs="Calibri"/>
          <w:color w:val="000000"/>
          <w:sz w:val="24"/>
          <w:szCs w:val="24"/>
        </w:rPr>
      </w:pPr>
    </w:p>
    <w:p w:rsidR="00EB26A6" w:rsidRDefault="00EB26A6" w:rsidP="002D74A9">
      <w:pPr>
        <w:rPr>
          <w:rFonts w:ascii="Calibri" w:hAnsi="Calibri" w:cs="Calibri"/>
          <w:color w:val="000000"/>
          <w:sz w:val="24"/>
          <w:szCs w:val="24"/>
        </w:rPr>
      </w:pPr>
    </w:p>
    <w:p w:rsidR="00EB26A6" w:rsidRDefault="00EB26A6" w:rsidP="002D74A9">
      <w:pPr>
        <w:rPr>
          <w:rFonts w:ascii="Calibri" w:hAnsi="Calibri" w:cs="Calibri"/>
          <w:color w:val="000000"/>
          <w:sz w:val="24"/>
          <w:szCs w:val="24"/>
        </w:rPr>
      </w:pPr>
    </w:p>
    <w:p w:rsidR="00EB26A6" w:rsidRDefault="00EB26A6" w:rsidP="002D74A9">
      <w:pPr>
        <w:rPr>
          <w:rFonts w:ascii="Calibri" w:hAnsi="Calibri" w:cs="Calibri"/>
          <w:color w:val="000000"/>
          <w:sz w:val="24"/>
          <w:szCs w:val="24"/>
        </w:rPr>
      </w:pPr>
    </w:p>
    <w:p w:rsidR="00EB26A6" w:rsidRDefault="00EB26A6" w:rsidP="002D74A9">
      <w:pPr>
        <w:rPr>
          <w:rFonts w:ascii="Calibri" w:hAnsi="Calibri" w:cs="Calibri"/>
          <w:color w:val="000000"/>
          <w:sz w:val="24"/>
          <w:szCs w:val="24"/>
        </w:rPr>
      </w:pPr>
    </w:p>
    <w:p w:rsidR="00EB26A6" w:rsidRDefault="00EB26A6" w:rsidP="002D74A9">
      <w:pPr>
        <w:rPr>
          <w:rFonts w:ascii="Calibri" w:hAnsi="Calibri" w:cs="Calibri"/>
          <w:color w:val="000000"/>
          <w:sz w:val="24"/>
          <w:szCs w:val="24"/>
        </w:rPr>
      </w:pPr>
    </w:p>
    <w:p w:rsidR="00D66888" w:rsidRPr="000F163A" w:rsidRDefault="00D66888" w:rsidP="00D668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211"/>
        <w:gridCol w:w="3686"/>
      </w:tblGrid>
      <w:tr w:rsidR="00D66888" w:rsidRPr="000F163A" w:rsidTr="00833BF9">
        <w:trPr>
          <w:trHeight w:val="953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99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353"/>
        <w:gridCol w:w="3544"/>
      </w:tblGrid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140"/>
        <w:gridCol w:w="1620"/>
        <w:gridCol w:w="2451"/>
      </w:tblGrid>
      <w:tr w:rsidR="00D66888" w:rsidRPr="000F163A" w:rsidTr="00833BF9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/>
      </w:tblPr>
      <w:tblGrid>
        <w:gridCol w:w="675"/>
        <w:gridCol w:w="675"/>
        <w:gridCol w:w="675"/>
        <w:gridCol w:w="675"/>
        <w:gridCol w:w="675"/>
      </w:tblGrid>
      <w:tr w:rsidR="00D66888" w:rsidRPr="000F163A" w:rsidTr="00833BF9"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D66888" w:rsidRPr="000F163A" w:rsidTr="00833BF9">
        <w:tc>
          <w:tcPr>
            <w:tcW w:w="2025" w:type="dxa"/>
            <w:gridSpan w:val="3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D66888" w:rsidRPr="000F163A" w:rsidRDefault="00D66888" w:rsidP="00D66888">
      <w:pPr>
        <w:rPr>
          <w:rFonts w:ascii="Calibri" w:hAnsi="Calibri" w:cs="Calibri"/>
          <w:highlight w:val="yellow"/>
        </w:rPr>
      </w:pPr>
    </w:p>
    <w:p w:rsidR="00D66888" w:rsidRPr="000F163A" w:rsidRDefault="00D66888" w:rsidP="00D66888">
      <w:pPr>
        <w:rPr>
          <w:rFonts w:ascii="Calibri" w:hAnsi="Calibri" w:cs="Calibri"/>
        </w:rPr>
      </w:pPr>
    </w:p>
    <w:p w:rsidR="00D11BB7" w:rsidRPr="00307BDF" w:rsidRDefault="00D66888" w:rsidP="00EF5988">
      <w:pPr>
        <w:rPr>
          <w:rFonts w:ascii="Calibri" w:hAnsi="Calibri" w:cs="Calibri"/>
          <w:i/>
        </w:rPr>
        <w:sectPr w:rsidR="00D11BB7" w:rsidRPr="00307BDF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  <w:r w:rsidRPr="000F163A">
        <w:rPr>
          <w:rFonts w:ascii="Calibri" w:hAnsi="Calibri" w:cs="Calibri"/>
          <w:i/>
        </w:rPr>
        <w:t xml:space="preserve">Участник закупки вправе заверить </w:t>
      </w:r>
      <w:r w:rsidR="00307BDF">
        <w:rPr>
          <w:rFonts w:ascii="Calibri" w:hAnsi="Calibri" w:cs="Calibri"/>
          <w:i/>
        </w:rPr>
        <w:t>Предложение подписью и печатью.</w:t>
      </w:r>
    </w:p>
    <w:p w:rsidR="009A006D" w:rsidRPr="00541B47" w:rsidRDefault="009A006D" w:rsidP="009A006D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9D0F16" w:rsidRPr="00541B47">
        <w:rPr>
          <w:rFonts w:cstheme="minorHAnsi"/>
          <w:color w:val="000000"/>
          <w:sz w:val="24"/>
          <w:szCs w:val="24"/>
        </w:rPr>
        <w:t>3</w:t>
      </w:r>
    </w:p>
    <w:p w:rsidR="00307BDF" w:rsidRDefault="009A006D" w:rsidP="00307BDF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 w:rsidR="00307BDF">
        <w:rPr>
          <w:rFonts w:cstheme="minorHAnsi"/>
          <w:b/>
        </w:rPr>
        <w:t xml:space="preserve"> КУПЛИ-ПРОДАЖИ </w:t>
      </w:r>
    </w:p>
    <w:p w:rsidR="00653333" w:rsidRPr="00307BDF" w:rsidRDefault="00653333" w:rsidP="00307BDF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 xml:space="preserve">приобретение </w:t>
      </w:r>
      <w:r w:rsidR="00A5605C">
        <w:rPr>
          <w:rFonts w:cstheme="minorHAnsi"/>
        </w:rPr>
        <w:t>Древесины</w:t>
      </w:r>
      <w:r>
        <w:rPr>
          <w:rFonts w:cstheme="minorHAnsi"/>
        </w:rPr>
        <w:t xml:space="preserve"> №__________</w:t>
      </w: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653333" w:rsidRPr="00653333" w:rsidTr="00653333"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ЛОКП «Ленобллесхоз», именуемое в дальнейшем “Заказчик”, в лице и.о.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«Стороны», заключили настоящий договор  (далее по тексту «Договор») о нижеследующем:</w:t>
      </w: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307BDF" w:rsidRDefault="00653333" w:rsidP="00307BDF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 w:rsidR="00A5605C">
        <w:rPr>
          <w:rFonts w:cstheme="minorHAnsi"/>
          <w:b/>
        </w:rPr>
        <w:t>древесины</w:t>
      </w:r>
      <w:r w:rsidR="00307BDF">
        <w:rPr>
          <w:rFonts w:cstheme="minorHAnsi"/>
        </w:rPr>
        <w:t>».</w:t>
      </w:r>
    </w:p>
    <w:p w:rsidR="005A4274" w:rsidRDefault="00653333" w:rsidP="005A4274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 w:rsidR="00A5605C"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 w:rsidR="00A5605C">
        <w:rPr>
          <w:rFonts w:cstheme="minorHAnsi"/>
        </w:rPr>
        <w:t xml:space="preserve">Покупателю, а Покупатель обязуется принять и оплатить древесину (далее по тексту -  </w:t>
      </w:r>
      <w:r w:rsidR="000E76F4">
        <w:rPr>
          <w:rFonts w:cstheme="minorHAnsi"/>
        </w:rPr>
        <w:t>И</w:t>
      </w:r>
      <w:r w:rsidR="00A5605C">
        <w:rPr>
          <w:rFonts w:cstheme="minorHAnsi"/>
        </w:rPr>
        <w:t>мущество), находящуюся по адресу</w:t>
      </w:r>
      <w:r w:rsidR="002D74A9">
        <w:rPr>
          <w:rFonts w:cstheme="minorHAnsi"/>
        </w:rPr>
        <w:t xml:space="preserve">: </w:t>
      </w:r>
      <w:bookmarkStart w:id="17" w:name="_GoBack"/>
      <w:r w:rsidR="00FD2DAE">
        <w:rPr>
          <w:rFonts w:cstheme="minorHAnsi"/>
          <w:color w:val="000000"/>
          <w:sz w:val="20"/>
          <w:szCs w:val="20"/>
        </w:rPr>
        <w:t>в Березвском, Шомушском и Пригородном участковых лесничествах Тихвинского лесничества Тихвинского района Ленинградской области; Борском, Новодеревенском, Пикалевском, Раменском, Самойловском, Озерском, Вожанском, Подборовском, Колпинском, Заборском, Радогощинском, Ефимовском и Деревском  участковых лесничествах  Бокситогорского лесничества Бокситогорского района Ленинградской области</w:t>
      </w:r>
      <w:r w:rsidR="000E76F4" w:rsidRPr="000C572D">
        <w:rPr>
          <w:rFonts w:cstheme="minorHAnsi"/>
        </w:rPr>
        <w:t>, со следующими характеристиками</w:t>
      </w:r>
      <w:r w:rsidR="000E76F4">
        <w:rPr>
          <w:rFonts w:cstheme="minorHAnsi"/>
        </w:rP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D2DAE" w:rsidTr="00F3418D">
        <w:trPr>
          <w:trHeight w:hRule="exact" w:val="284"/>
        </w:trPr>
        <w:tc>
          <w:tcPr>
            <w:tcW w:w="3190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Лесничество</w:t>
            </w:r>
          </w:p>
        </w:tc>
        <w:tc>
          <w:tcPr>
            <w:tcW w:w="3190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Порода</w:t>
            </w:r>
          </w:p>
        </w:tc>
        <w:tc>
          <w:tcPr>
            <w:tcW w:w="3191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Итого, м3</w:t>
            </w:r>
          </w:p>
        </w:tc>
      </w:tr>
      <w:tr w:rsidR="00FD2DAE" w:rsidRPr="00AC4AFC" w:rsidTr="00F3418D">
        <w:trPr>
          <w:trHeight w:hRule="exact" w:val="284"/>
        </w:trPr>
        <w:tc>
          <w:tcPr>
            <w:tcW w:w="3190" w:type="dxa"/>
            <w:vMerge w:val="restart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Тихвинское</w:t>
            </w:r>
          </w:p>
        </w:tc>
        <w:tc>
          <w:tcPr>
            <w:tcW w:w="3190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1366,00</w:t>
            </w:r>
          </w:p>
        </w:tc>
      </w:tr>
      <w:tr w:rsidR="00FD2DAE" w:rsidRPr="00AC4AFC" w:rsidTr="00F3418D">
        <w:trPr>
          <w:trHeight w:hRule="exact" w:val="284"/>
        </w:trPr>
        <w:tc>
          <w:tcPr>
            <w:tcW w:w="3190" w:type="dxa"/>
            <w:vMerge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185,00</w:t>
            </w:r>
          </w:p>
        </w:tc>
      </w:tr>
      <w:tr w:rsidR="00FD2DAE" w:rsidRPr="00AC4AFC" w:rsidTr="00F3418D">
        <w:trPr>
          <w:trHeight w:hRule="exact" w:val="284"/>
        </w:trPr>
        <w:tc>
          <w:tcPr>
            <w:tcW w:w="3190" w:type="dxa"/>
            <w:vMerge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150,00</w:t>
            </w:r>
          </w:p>
        </w:tc>
      </w:tr>
      <w:tr w:rsidR="00FD2DAE" w:rsidRPr="00AC4AFC" w:rsidTr="00F3418D">
        <w:trPr>
          <w:trHeight w:hRule="exact" w:val="284"/>
        </w:trPr>
        <w:tc>
          <w:tcPr>
            <w:tcW w:w="3190" w:type="dxa"/>
            <w:vMerge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FD2DAE" w:rsidRPr="00AC4AFC" w:rsidTr="00F3418D">
        <w:trPr>
          <w:trHeight w:hRule="exact" w:val="284"/>
        </w:trPr>
        <w:tc>
          <w:tcPr>
            <w:tcW w:w="6380" w:type="dxa"/>
            <w:gridSpan w:val="2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FD2DAE" w:rsidRDefault="00FD2DAE" w:rsidP="00F341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1741,00</w:t>
            </w:r>
          </w:p>
          <w:p w:rsidR="00FD2DAE" w:rsidRPr="00AC4AFC" w:rsidRDefault="00FD2DAE" w:rsidP="00F341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  <w:tr w:rsidR="00FD2DAE" w:rsidRPr="00AC4AFC" w:rsidTr="00F3418D">
        <w:trPr>
          <w:trHeight w:hRule="exact" w:val="284"/>
        </w:trPr>
        <w:tc>
          <w:tcPr>
            <w:tcW w:w="3190" w:type="dxa"/>
            <w:vMerge w:val="restart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Бокситогорское</w:t>
            </w:r>
          </w:p>
        </w:tc>
        <w:tc>
          <w:tcPr>
            <w:tcW w:w="3190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398,00</w:t>
            </w:r>
          </w:p>
        </w:tc>
      </w:tr>
      <w:tr w:rsidR="00FD2DAE" w:rsidRPr="00AC4AFC" w:rsidTr="00F3418D">
        <w:trPr>
          <w:trHeight w:hRule="exact" w:val="284"/>
        </w:trPr>
        <w:tc>
          <w:tcPr>
            <w:tcW w:w="3190" w:type="dxa"/>
            <w:vMerge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762,00</w:t>
            </w:r>
          </w:p>
        </w:tc>
      </w:tr>
      <w:tr w:rsidR="00FD2DAE" w:rsidRPr="00AC4AFC" w:rsidTr="00F3418D">
        <w:trPr>
          <w:trHeight w:hRule="exact" w:val="284"/>
        </w:trPr>
        <w:tc>
          <w:tcPr>
            <w:tcW w:w="3190" w:type="dxa"/>
            <w:vMerge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939,00</w:t>
            </w:r>
          </w:p>
        </w:tc>
      </w:tr>
      <w:tr w:rsidR="00FD2DAE" w:rsidRPr="00AC4AFC" w:rsidTr="00F3418D">
        <w:trPr>
          <w:trHeight w:hRule="exact" w:val="284"/>
        </w:trPr>
        <w:tc>
          <w:tcPr>
            <w:tcW w:w="3190" w:type="dxa"/>
            <w:vMerge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581,00</w:t>
            </w:r>
          </w:p>
        </w:tc>
      </w:tr>
      <w:tr w:rsidR="00FD2DAE" w:rsidRPr="00AC4AFC" w:rsidTr="00F3418D">
        <w:trPr>
          <w:trHeight w:hRule="exact" w:val="284"/>
        </w:trPr>
        <w:tc>
          <w:tcPr>
            <w:tcW w:w="3190" w:type="dxa"/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D2DAE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Ольха серая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2DAE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17,00</w:t>
            </w:r>
          </w:p>
        </w:tc>
      </w:tr>
      <w:tr w:rsidR="00FD2DAE" w:rsidRPr="00AC4AFC" w:rsidTr="00F3418D">
        <w:trPr>
          <w:trHeight w:hRule="exact" w:val="347"/>
        </w:trPr>
        <w:tc>
          <w:tcPr>
            <w:tcW w:w="6380" w:type="dxa"/>
            <w:gridSpan w:val="2"/>
            <w:tcBorders>
              <w:bottom w:val="single" w:sz="4" w:space="0" w:color="000000"/>
            </w:tcBorders>
          </w:tcPr>
          <w:p w:rsidR="00FD2DAE" w:rsidRPr="00AC4AFC" w:rsidRDefault="00FD2DAE" w:rsidP="00F34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FD2DAE" w:rsidRPr="00AC4AFC" w:rsidRDefault="00FD2DAE" w:rsidP="00F341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2697,00</w:t>
            </w:r>
          </w:p>
        </w:tc>
      </w:tr>
      <w:tr w:rsidR="00FD2DAE" w:rsidRPr="00AC4AFC" w:rsidTr="00F3418D">
        <w:trPr>
          <w:trHeight w:hRule="exact" w:val="284"/>
        </w:trPr>
        <w:tc>
          <w:tcPr>
            <w:tcW w:w="6380" w:type="dxa"/>
            <w:gridSpan w:val="2"/>
            <w:tcBorders>
              <w:bottom w:val="nil"/>
            </w:tcBorders>
          </w:tcPr>
          <w:p w:rsidR="00FD2DAE" w:rsidRPr="00B93C38" w:rsidRDefault="00FD2DAE" w:rsidP="00F3418D">
            <w:pPr>
              <w:rPr>
                <w:rFonts w:cstheme="minorHAnsi"/>
                <w:b/>
                <w:sz w:val="20"/>
                <w:szCs w:val="20"/>
              </w:rPr>
            </w:pPr>
            <w:r w:rsidRPr="00B93C38">
              <w:rPr>
                <w:rFonts w:cstheme="minorHAnsi"/>
                <w:b/>
                <w:sz w:val="20"/>
                <w:szCs w:val="20"/>
              </w:rPr>
              <w:t>ВСЕГО</w:t>
            </w:r>
          </w:p>
        </w:tc>
        <w:tc>
          <w:tcPr>
            <w:tcW w:w="3191" w:type="dxa"/>
            <w:tcBorders>
              <w:bottom w:val="nil"/>
            </w:tcBorders>
          </w:tcPr>
          <w:p w:rsidR="00FD2DAE" w:rsidRDefault="00FD2DAE" w:rsidP="00F341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4438,00</w:t>
            </w:r>
          </w:p>
          <w:p w:rsidR="00FD2DAE" w:rsidRPr="00AC4AFC" w:rsidRDefault="00FD2DAE" w:rsidP="00F341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  <w:bookmarkEnd w:id="17"/>
    </w:tbl>
    <w:p w:rsidR="000E76F4" w:rsidRDefault="000E76F4" w:rsidP="00FD2DAE">
      <w:pPr>
        <w:rPr>
          <w:rFonts w:cstheme="minorHAnsi"/>
        </w:rPr>
      </w:pPr>
    </w:p>
    <w:p w:rsidR="00FD2DAE" w:rsidRPr="00653333" w:rsidRDefault="00FD2DAE" w:rsidP="00FD2DAE">
      <w:pPr>
        <w:rPr>
          <w:rFonts w:cstheme="minorHAnsi"/>
        </w:rPr>
      </w:pP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 w:rsidR="000E76F4">
        <w:rPr>
          <w:rFonts w:cstheme="minorHAnsi"/>
          <w:b/>
        </w:rPr>
        <w:t>Стоимость Имущества и порядок его оплаты</w:t>
      </w:r>
    </w:p>
    <w:p w:rsidR="000E76F4" w:rsidRDefault="00653333" w:rsidP="000E76F4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 w:rsidR="000E76F4">
        <w:rPr>
          <w:rFonts w:cstheme="minorHAnsi"/>
        </w:rPr>
        <w:t>Общая стоимость Имущества составляет: (</w:t>
      </w:r>
      <w:r w:rsidR="000E76F4" w:rsidRPr="000E76F4">
        <w:rPr>
          <w:rFonts w:cstheme="minorHAnsi"/>
          <w:u w:val="single"/>
        </w:rPr>
        <w:t>цифрами и прописью)  рублей_______копеек</w:t>
      </w:r>
      <w:r w:rsidR="000E76F4">
        <w:rPr>
          <w:rFonts w:cstheme="minorHAnsi"/>
        </w:rPr>
        <w:t xml:space="preserve">    С учетом НДС.</w:t>
      </w:r>
    </w:p>
    <w:p w:rsidR="00ED6932" w:rsidRPr="000E76F4" w:rsidRDefault="000E76F4" w:rsidP="00ED6932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течени</w:t>
      </w:r>
      <w:r w:rsidR="00AB1317">
        <w:rPr>
          <w:rFonts w:cstheme="minorHAnsi"/>
        </w:rPr>
        <w:t>е</w:t>
      </w:r>
      <w:r>
        <w:rPr>
          <w:rFonts w:cstheme="minorHAnsi"/>
        </w:rPr>
        <w:t xml:space="preserve"> 5 (пяти) банковских дней  с момента подписания настоящего Договора оплатить стоимость </w:t>
      </w:r>
      <w:r w:rsidR="00AB1317">
        <w:rPr>
          <w:rFonts w:cstheme="minorHAnsi"/>
        </w:rPr>
        <w:t>и</w:t>
      </w:r>
      <w:r>
        <w:rPr>
          <w:rFonts w:cstheme="minorHAnsi"/>
        </w:rPr>
        <w:t>мущества, указанную в п. 2.1.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ра, единовременно в безналичном порядке на счет Продавца.</w:t>
      </w:r>
      <w:r w:rsidR="00ED6932">
        <w:rPr>
          <w:rFonts w:cstheme="minorHAnsi"/>
        </w:rPr>
        <w:t xml:space="preserve"> Факт оплаты Имущества подтверждается платежным поручением, предоставляемым Покупателем.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lastRenderedPageBreak/>
        <w:t xml:space="preserve">3. </w:t>
      </w:r>
      <w:r w:rsidR="00ED6932">
        <w:rPr>
          <w:rFonts w:cstheme="minorHAnsi"/>
          <w:b/>
        </w:rPr>
        <w:t>Предмет перехода собственности.</w:t>
      </w:r>
    </w:p>
    <w:p w:rsidR="00ED6932" w:rsidRDefault="00ED6932" w:rsidP="00ED6932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ED6932" w:rsidRPr="005A4274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>3.2. Имущество передается по месту  его нахождения:</w:t>
      </w:r>
      <w:r w:rsidR="005A4274">
        <w:rPr>
          <w:rFonts w:cstheme="minorHAnsi"/>
        </w:rPr>
        <w:t xml:space="preserve"> </w:t>
      </w:r>
      <w:r w:rsidR="00FD2DAE">
        <w:rPr>
          <w:rFonts w:cstheme="minorHAnsi"/>
          <w:color w:val="000000"/>
        </w:rPr>
        <w:t xml:space="preserve">Бокситогорский, Тихвинский </w:t>
      </w:r>
      <w:r w:rsidR="005A4274" w:rsidRPr="005A4274">
        <w:rPr>
          <w:rFonts w:cstheme="minorHAnsi"/>
          <w:color w:val="000000"/>
        </w:rPr>
        <w:t>районы Ленинградской области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>3.3. Покупатель обязан вывезти имущество с места  его нахождения своими силами и за свой счет в течение  30 дней со дня подписания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 сторонами.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 w:rsidR="00ED6932">
        <w:rPr>
          <w:rFonts w:cstheme="minorHAnsi"/>
          <w:b/>
        </w:rPr>
        <w:t>Качество. Гарантии качества.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4.1. Качество и состояние имущества, передаваемого по настоящему договору, проверены Покупателем и известны ему до подписания настоящего  Договора. </w:t>
      </w:r>
      <w:r w:rsidR="002921B0">
        <w:rPr>
          <w:rFonts w:cstheme="minorHAnsi"/>
        </w:rPr>
        <w:t>Подписание настоящего Договора означает отсутствие  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 w:rsidR="002921B0">
        <w:rPr>
          <w:rFonts w:cstheme="minorHAnsi"/>
          <w:b/>
        </w:rPr>
        <w:t>Ответственность сторон.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 н</w:t>
      </w:r>
      <w:r w:rsidR="00AC4AFC">
        <w:rPr>
          <w:rFonts w:cstheme="minorHAnsi"/>
        </w:rPr>
        <w:t>астоящего Договора, Продавец  в</w:t>
      </w:r>
      <w:r>
        <w:rPr>
          <w:rFonts w:cstheme="minorHAnsi"/>
        </w:rPr>
        <w:t>праве взыскать с Покупателя неустойку в размере 1% (одного процента) стоимости Имущества за каждый день просрочки.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653333" w:rsidRDefault="00653333" w:rsidP="002921B0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 w:rsidR="002921B0">
        <w:rPr>
          <w:rFonts w:cstheme="minorHAnsi"/>
          <w:b/>
        </w:rPr>
        <w:t>Порядок разрешения споров.</w:t>
      </w:r>
    </w:p>
    <w:p w:rsidR="002921B0" w:rsidRDefault="002921B0" w:rsidP="002921B0">
      <w:pPr>
        <w:pStyle w:val="a"/>
        <w:numPr>
          <w:ilvl w:val="0"/>
          <w:numId w:val="0"/>
        </w:numPr>
      </w:pPr>
      <w:r>
        <w:t xml:space="preserve">6.1. Все споры или разногласия, возникающие между сторонами по настоящему  Договору или в связи с ним, разрешаются путем переговоров между </w:t>
      </w:r>
      <w:r w:rsidR="00067D8D">
        <w:t>сторонами.</w:t>
      </w:r>
    </w:p>
    <w:p w:rsidR="00067D8D" w:rsidRPr="002921B0" w:rsidRDefault="00067D8D" w:rsidP="002921B0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подлежат рассмотрению в порядке,  установленном законодательством РФ.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 w:rsidR="00067D8D">
        <w:rPr>
          <w:rFonts w:cstheme="minorHAnsi"/>
          <w:b/>
        </w:rPr>
        <w:t xml:space="preserve"> изменения и дополнения Договора.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067D8D" w:rsidRP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 w:rsidR="00067D8D">
        <w:rPr>
          <w:rFonts w:cstheme="minorHAnsi"/>
          <w:b/>
        </w:rPr>
        <w:t>Заключительные положения.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8.2. Настоящий Договор вступает в силу с момента подписания и прекращает своё действие при  надлежащем исполнении Сторонами своих обязательств.</w:t>
      </w:r>
    </w:p>
    <w:p w:rsidR="00067D8D" w:rsidRPr="00067D8D" w:rsidRDefault="00067D8D" w:rsidP="00067D8D">
      <w:pPr>
        <w:jc w:val="left"/>
        <w:rPr>
          <w:rFonts w:cstheme="minorHAnsi"/>
        </w:rPr>
      </w:pPr>
    </w:p>
    <w:p w:rsidR="00653333" w:rsidRPr="00653333" w:rsidRDefault="00067D8D" w:rsidP="00653333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/>
      </w:tblPr>
      <w:tblGrid>
        <w:gridCol w:w="4993"/>
        <w:gridCol w:w="4773"/>
      </w:tblGrid>
      <w:tr w:rsidR="00653333" w:rsidRPr="00653333" w:rsidTr="00653333">
        <w:trPr>
          <w:trHeight w:val="3579"/>
        </w:trPr>
        <w:tc>
          <w:tcPr>
            <w:tcW w:w="4993" w:type="dxa"/>
            <w:shd w:val="clear" w:color="auto" w:fill="auto"/>
          </w:tcPr>
          <w:p w:rsidR="00653333" w:rsidRPr="00653333" w:rsidRDefault="00067D8D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Покупатель</w:t>
            </w:r>
            <w:r w:rsidR="00653333"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r w:rsidR="004627D9" w:rsidRPr="00653333">
              <w:rPr>
                <w:rFonts w:cstheme="minorHAnsi"/>
              </w:rPr>
              <w:t>Колтушское</w:t>
            </w:r>
            <w:r w:rsidRPr="00653333">
              <w:rPr>
                <w:rFonts w:cstheme="minorHAnsi"/>
              </w:rPr>
              <w:t>шоссе, д.138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</w:t>
            </w:r>
            <w:r w:rsidR="00657394">
              <w:rPr>
                <w:rFonts w:cstheme="minorHAnsi"/>
              </w:rPr>
              <w:t>539040000010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 w:rsidR="00657394">
              <w:rPr>
                <w:rFonts w:cstheme="minorHAnsi"/>
              </w:rPr>
              <w:t>ОПЕРУ-5 банк ВТБ в г. Санкт-Петербурге</w:t>
            </w:r>
          </w:p>
          <w:p w:rsidR="00653333" w:rsidRPr="00653333" w:rsidRDefault="00657394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Кр/сч 30101810200000000704</w:t>
            </w:r>
          </w:p>
          <w:p w:rsidR="00653333" w:rsidRDefault="00653333" w:rsidP="00657394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 w:rsidR="00657394">
              <w:rPr>
                <w:rFonts w:cstheme="minorHAnsi"/>
              </w:rPr>
              <w:t>04</w:t>
            </w:r>
          </w:p>
          <w:p w:rsidR="00657394" w:rsidRPr="00653333" w:rsidRDefault="00657394" w:rsidP="006573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П</w:t>
            </w:r>
            <w:r w:rsidR="00067D8D">
              <w:rPr>
                <w:rFonts w:cstheme="minorHAnsi"/>
              </w:rPr>
              <w:t>родавец</w:t>
            </w:r>
            <w:r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653333" w:rsidRDefault="00653333" w:rsidP="00653333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61"/>
        <w:gridCol w:w="1276"/>
        <w:gridCol w:w="4169"/>
      </w:tblGrid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</w:tr>
    </w:tbl>
    <w:p w:rsidR="00653333" w:rsidRPr="00653333" w:rsidRDefault="00653333" w:rsidP="00653333">
      <w:pPr>
        <w:rPr>
          <w:rFonts w:cstheme="minorHAnsi"/>
        </w:rPr>
      </w:pP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31452" w:rsidRDefault="005A4274" w:rsidP="00731452">
      <w:pPr>
        <w:rPr>
          <w:rFonts w:cstheme="minorHAnsi"/>
        </w:rPr>
      </w:pPr>
      <w:r>
        <w:rPr>
          <w:rFonts w:cstheme="minorHAnsi"/>
        </w:rPr>
        <w:t>Ситникова О</w:t>
      </w:r>
      <w:r w:rsidR="00731452">
        <w:rPr>
          <w:rFonts w:cstheme="minorHAnsi"/>
        </w:rPr>
        <w:t xml:space="preserve">. </w:t>
      </w:r>
      <w:r>
        <w:rPr>
          <w:rFonts w:cstheme="minorHAnsi"/>
        </w:rPr>
        <w:t xml:space="preserve"> А.</w:t>
      </w:r>
      <w:r w:rsidR="00731452">
        <w:rPr>
          <w:rFonts w:cstheme="minorHAnsi"/>
        </w:rPr>
        <w:t xml:space="preserve">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Захарова Т.А.   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31452" w:rsidRPr="00653333" w:rsidRDefault="00B36763" w:rsidP="00731452">
      <w:pPr>
        <w:rPr>
          <w:rFonts w:cstheme="minorHAnsi"/>
        </w:rPr>
      </w:pPr>
      <w:r>
        <w:rPr>
          <w:rFonts w:cstheme="minorHAnsi"/>
        </w:rPr>
        <w:t xml:space="preserve">Иванова С.Г.    </w:t>
      </w:r>
      <w:r w:rsidR="00731452">
        <w:rPr>
          <w:rFonts w:cstheme="minorHAnsi"/>
        </w:rPr>
        <w:t xml:space="preserve">                                                  ___________________</w:t>
      </w:r>
    </w:p>
    <w:p w:rsidR="00731452" w:rsidRPr="00653333" w:rsidRDefault="00731452" w:rsidP="00653333">
      <w:pPr>
        <w:rPr>
          <w:rFonts w:cstheme="minorHAnsi"/>
        </w:rPr>
      </w:pPr>
    </w:p>
    <w:sectPr w:rsidR="00731452" w:rsidRPr="00653333" w:rsidSect="009A006D">
      <w:footerReference w:type="default" r:id="rId10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2C" w:rsidRDefault="00D50F2C" w:rsidP="0005779D">
      <w:pPr>
        <w:spacing w:after="0" w:line="240" w:lineRule="auto"/>
      </w:pPr>
      <w:r>
        <w:separator/>
      </w:r>
    </w:p>
  </w:endnote>
  <w:endnote w:type="continuationSeparator" w:id="1">
    <w:p w:rsidR="00D50F2C" w:rsidRDefault="00D50F2C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CF" w:rsidRDefault="000A5BCF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7216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7BD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7BDC">
      <w:rPr>
        <w:b/>
        <w:noProof/>
      </w:rPr>
      <w:t>16</w:t>
    </w:r>
    <w:r>
      <w:rPr>
        <w:b/>
        <w:sz w:val="24"/>
        <w:szCs w:val="24"/>
      </w:rPr>
      <w:fldChar w:fldCharType="end"/>
    </w:r>
  </w:p>
  <w:p w:rsidR="000A5BCF" w:rsidRDefault="000A5BC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CF" w:rsidRDefault="000A5BCF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7BDC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7BDC">
      <w:rPr>
        <w:b/>
        <w:noProof/>
      </w:rPr>
      <w:t>16</w:t>
    </w:r>
    <w:r>
      <w:rPr>
        <w:b/>
        <w:sz w:val="24"/>
        <w:szCs w:val="24"/>
      </w:rPr>
      <w:fldChar w:fldCharType="end"/>
    </w:r>
  </w:p>
  <w:p w:rsidR="000A5BCF" w:rsidRDefault="000A5BC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2C" w:rsidRDefault="00D50F2C" w:rsidP="0005779D">
      <w:pPr>
        <w:spacing w:after="0" w:line="240" w:lineRule="auto"/>
      </w:pPr>
      <w:r>
        <w:separator/>
      </w:r>
    </w:p>
  </w:footnote>
  <w:footnote w:type="continuationSeparator" w:id="1">
    <w:p w:rsidR="00D50F2C" w:rsidRDefault="00D50F2C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CF" w:rsidRPr="00875D08" w:rsidRDefault="000A5BCF" w:rsidP="00875D08">
    <w:pPr>
      <w:pStyle w:val="af1"/>
      <w:jc w:val="left"/>
      <w:rPr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b/>
        <w:color w:val="B8CCE4" w:themeColor="accent1" w:themeTint="66"/>
        <w:sz w:val="16"/>
        <w:szCs w:val="16"/>
      </w:rPr>
      <w:t>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4CD"/>
    <w:rsid w:val="00010687"/>
    <w:rsid w:val="00041905"/>
    <w:rsid w:val="0005779D"/>
    <w:rsid w:val="00067D8D"/>
    <w:rsid w:val="0008051C"/>
    <w:rsid w:val="0008234F"/>
    <w:rsid w:val="000A1242"/>
    <w:rsid w:val="000A5BCF"/>
    <w:rsid w:val="000A7BA6"/>
    <w:rsid w:val="000C2824"/>
    <w:rsid w:val="000C572D"/>
    <w:rsid w:val="000D11D3"/>
    <w:rsid w:val="000E536B"/>
    <w:rsid w:val="000E76F4"/>
    <w:rsid w:val="00104F7A"/>
    <w:rsid w:val="00127B33"/>
    <w:rsid w:val="001379F9"/>
    <w:rsid w:val="00142F80"/>
    <w:rsid w:val="00154AD1"/>
    <w:rsid w:val="0016187E"/>
    <w:rsid w:val="001649FF"/>
    <w:rsid w:val="001B42C5"/>
    <w:rsid w:val="001D73A3"/>
    <w:rsid w:val="0021680F"/>
    <w:rsid w:val="002207DB"/>
    <w:rsid w:val="00222045"/>
    <w:rsid w:val="002235BB"/>
    <w:rsid w:val="002351DE"/>
    <w:rsid w:val="002921B0"/>
    <w:rsid w:val="002B1170"/>
    <w:rsid w:val="002C6062"/>
    <w:rsid w:val="002D74A9"/>
    <w:rsid w:val="002E6804"/>
    <w:rsid w:val="002F3CA9"/>
    <w:rsid w:val="003034FD"/>
    <w:rsid w:val="00307BDF"/>
    <w:rsid w:val="00315618"/>
    <w:rsid w:val="00356564"/>
    <w:rsid w:val="003814DD"/>
    <w:rsid w:val="0038220D"/>
    <w:rsid w:val="00386223"/>
    <w:rsid w:val="00390071"/>
    <w:rsid w:val="003A211D"/>
    <w:rsid w:val="003D28E8"/>
    <w:rsid w:val="0042581B"/>
    <w:rsid w:val="00427C0D"/>
    <w:rsid w:val="00440D12"/>
    <w:rsid w:val="004627D9"/>
    <w:rsid w:val="00474646"/>
    <w:rsid w:val="00477D34"/>
    <w:rsid w:val="00494152"/>
    <w:rsid w:val="00497BF0"/>
    <w:rsid w:val="004A750C"/>
    <w:rsid w:val="004B7BDC"/>
    <w:rsid w:val="004F3571"/>
    <w:rsid w:val="00534E31"/>
    <w:rsid w:val="00541B47"/>
    <w:rsid w:val="00551BD4"/>
    <w:rsid w:val="00554D31"/>
    <w:rsid w:val="00560A95"/>
    <w:rsid w:val="00561F55"/>
    <w:rsid w:val="00571DE4"/>
    <w:rsid w:val="0058005A"/>
    <w:rsid w:val="005A4274"/>
    <w:rsid w:val="005B3190"/>
    <w:rsid w:val="005D1AE1"/>
    <w:rsid w:val="00632BE4"/>
    <w:rsid w:val="00653333"/>
    <w:rsid w:val="00657394"/>
    <w:rsid w:val="006825E7"/>
    <w:rsid w:val="00683AE0"/>
    <w:rsid w:val="006B3131"/>
    <w:rsid w:val="00731452"/>
    <w:rsid w:val="00735681"/>
    <w:rsid w:val="00753DDA"/>
    <w:rsid w:val="00787A82"/>
    <w:rsid w:val="00792329"/>
    <w:rsid w:val="007B1B8E"/>
    <w:rsid w:val="007D53A4"/>
    <w:rsid w:val="00812400"/>
    <w:rsid w:val="00813BE3"/>
    <w:rsid w:val="00820CD8"/>
    <w:rsid w:val="0082186D"/>
    <w:rsid w:val="00833BF9"/>
    <w:rsid w:val="00836DF2"/>
    <w:rsid w:val="00845E10"/>
    <w:rsid w:val="00850740"/>
    <w:rsid w:val="00853482"/>
    <w:rsid w:val="00875D08"/>
    <w:rsid w:val="00877D2C"/>
    <w:rsid w:val="00892CD6"/>
    <w:rsid w:val="008969DA"/>
    <w:rsid w:val="008A6EBF"/>
    <w:rsid w:val="008F20F3"/>
    <w:rsid w:val="008F68A1"/>
    <w:rsid w:val="00902EA4"/>
    <w:rsid w:val="0093280C"/>
    <w:rsid w:val="009374D3"/>
    <w:rsid w:val="009443D9"/>
    <w:rsid w:val="00947421"/>
    <w:rsid w:val="00950E67"/>
    <w:rsid w:val="0098222B"/>
    <w:rsid w:val="00984A8D"/>
    <w:rsid w:val="009A006D"/>
    <w:rsid w:val="009A5852"/>
    <w:rsid w:val="009C4258"/>
    <w:rsid w:val="009D0F16"/>
    <w:rsid w:val="009E477D"/>
    <w:rsid w:val="009E614D"/>
    <w:rsid w:val="00A11348"/>
    <w:rsid w:val="00A1224C"/>
    <w:rsid w:val="00A35DEE"/>
    <w:rsid w:val="00A46CC1"/>
    <w:rsid w:val="00A5605C"/>
    <w:rsid w:val="00A645FE"/>
    <w:rsid w:val="00A655F0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93C38"/>
    <w:rsid w:val="00BA6B46"/>
    <w:rsid w:val="00BC083A"/>
    <w:rsid w:val="00BD0E50"/>
    <w:rsid w:val="00BD69B6"/>
    <w:rsid w:val="00C742DB"/>
    <w:rsid w:val="00C90E35"/>
    <w:rsid w:val="00CE7A2C"/>
    <w:rsid w:val="00D01708"/>
    <w:rsid w:val="00D11BB7"/>
    <w:rsid w:val="00D25D1E"/>
    <w:rsid w:val="00D32D33"/>
    <w:rsid w:val="00D50F2C"/>
    <w:rsid w:val="00D66888"/>
    <w:rsid w:val="00D70D86"/>
    <w:rsid w:val="00D8363B"/>
    <w:rsid w:val="00D94632"/>
    <w:rsid w:val="00D96017"/>
    <w:rsid w:val="00DB7ED9"/>
    <w:rsid w:val="00DF1F17"/>
    <w:rsid w:val="00E04B6F"/>
    <w:rsid w:val="00E071B1"/>
    <w:rsid w:val="00E1436A"/>
    <w:rsid w:val="00E234CD"/>
    <w:rsid w:val="00E35576"/>
    <w:rsid w:val="00E46024"/>
    <w:rsid w:val="00EB26A6"/>
    <w:rsid w:val="00ED6932"/>
    <w:rsid w:val="00EE7492"/>
    <w:rsid w:val="00EF3908"/>
    <w:rsid w:val="00EF5988"/>
    <w:rsid w:val="00EF7661"/>
    <w:rsid w:val="00F12545"/>
    <w:rsid w:val="00F12F96"/>
    <w:rsid w:val="00F261E0"/>
    <w:rsid w:val="00F574D2"/>
    <w:rsid w:val="00FA02E6"/>
    <w:rsid w:val="00FA6DB6"/>
    <w:rsid w:val="00FD2DAE"/>
    <w:rsid w:val="00FE02B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B4B7-748F-4AD8-A753-F41613DD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16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22580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30</cp:revision>
  <cp:lastPrinted>2014-01-21T08:21:00Z</cp:lastPrinted>
  <dcterms:created xsi:type="dcterms:W3CDTF">2013-03-14T10:37:00Z</dcterms:created>
  <dcterms:modified xsi:type="dcterms:W3CDTF">2014-01-21T08:28:00Z</dcterms:modified>
</cp:coreProperties>
</file>