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18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</w:t>
      </w:r>
      <w:r w:rsidR="008A4A7D">
        <w:rPr>
          <w:rFonts w:asciiTheme="majorHAnsi" w:hAnsiTheme="majorHAnsi" w:cstheme="minorHAnsi"/>
          <w:b/>
        </w:rPr>
        <w:t xml:space="preserve"> </w:t>
      </w:r>
      <w:r w:rsidR="00737498">
        <w:rPr>
          <w:rFonts w:asciiTheme="majorHAnsi" w:hAnsiTheme="majorHAnsi" w:cstheme="minorHAnsi"/>
          <w:b/>
        </w:rPr>
        <w:t>3</w:t>
      </w:r>
    </w:p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737498">
        <w:rPr>
          <w:rFonts w:asciiTheme="minorHAnsi" w:hAnsiTheme="minorHAnsi" w:cstheme="minorHAnsi"/>
        </w:rPr>
        <w:t>27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737498">
        <w:rPr>
          <w:rFonts w:asciiTheme="minorHAnsi" w:hAnsiTheme="minorHAnsi" w:cstheme="minorHAnsi"/>
        </w:rPr>
        <w:t>января</w:t>
      </w:r>
      <w:r w:rsidR="00611970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737498">
        <w:rPr>
          <w:rFonts w:asciiTheme="minorHAnsi" w:hAnsiTheme="minorHAnsi" w:cstheme="minorHAnsi"/>
        </w:rPr>
        <w:t>4г</w:t>
      </w:r>
      <w:r w:rsidRPr="009F409F">
        <w:rPr>
          <w:rFonts w:asciiTheme="minorHAnsi" w:hAnsiTheme="minorHAnsi" w:cstheme="minorHAnsi"/>
        </w:rPr>
        <w:t>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518"/>
        <w:gridCol w:w="7053"/>
      </w:tblGrid>
      <w:tr w:rsidR="005726AB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9F409F" w:rsidRDefault="007F6C5F" w:rsidP="00AB3C1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Приобретение </w:t>
            </w:r>
            <w:r w:rsidR="00AB3C18">
              <w:rPr>
                <w:rFonts w:asciiTheme="minorHAnsi" w:hAnsiTheme="minorHAnsi" w:cstheme="minorHAnsi"/>
                <w:b/>
                <w:bCs/>
                <w:color w:val="000000"/>
              </w:rPr>
              <w:t>древесины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FC5CC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FC5CCF">
              <w:rPr>
                <w:rFonts w:asciiTheme="minorHAnsi" w:hAnsiTheme="minorHAnsi" w:cstheme="minorHAnsi"/>
                <w:color w:val="000000"/>
              </w:rPr>
              <w:t>предложения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737498" w:rsidP="0073749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16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января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8A4A7D">
              <w:rPr>
                <w:rFonts w:asciiTheme="minorHAnsi" w:hAnsiTheme="minorHAnsi" w:cstheme="minorHAnsi"/>
                <w:color w:val="000000"/>
              </w:rPr>
              <w:t>201</w:t>
            </w:r>
            <w:r>
              <w:rPr>
                <w:rFonts w:asciiTheme="minorHAnsi" w:hAnsiTheme="minorHAnsi" w:cstheme="minorHAnsi"/>
                <w:color w:val="000000"/>
              </w:rPr>
              <w:t>4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37498" w:rsidP="0073749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8A4A7D">
        <w:rPr>
          <w:rFonts w:asciiTheme="minorHAnsi" w:hAnsiTheme="minorHAnsi" w:cstheme="minorHAnsi"/>
        </w:rPr>
        <w:t>Иванова С.Г.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Члены комиссии:                                                                                       </w:t>
      </w:r>
      <w:r w:rsidR="00737498">
        <w:rPr>
          <w:rFonts w:asciiTheme="minorHAnsi" w:hAnsiTheme="minorHAnsi" w:cstheme="minorHAnsi"/>
        </w:rPr>
        <w:t>Ситникова О.А.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Захарова Т.А.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>ассмотрела заявки на участие в открытом запросе котировок</w:t>
      </w:r>
      <w:r w:rsidRPr="009F409F">
        <w:rPr>
          <w:rFonts w:asciiTheme="minorHAnsi" w:hAnsiTheme="minorHAnsi" w:cstheme="minorHAnsi"/>
        </w:rPr>
        <w:t xml:space="preserve">  в соответствии с требованиями и условиями, установленными в Документации о закупке,  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EC0A3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1948E1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1948E1" w:rsidP="00AB3C1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ООО «</w:t>
            </w:r>
            <w:r w:rsidR="00AB3C18">
              <w:rPr>
                <w:rFonts w:asciiTheme="minorHAnsi" w:hAnsiTheme="minorHAnsi" w:cstheme="minorHAnsi"/>
                <w:color w:val="000000"/>
              </w:rPr>
              <w:t>Огни города</w:t>
            </w:r>
            <w:r>
              <w:rPr>
                <w:rFonts w:asciiTheme="minorHAnsi" w:hAnsiTheme="minorHAnsi" w:cstheme="minorHAnsi"/>
                <w:color w:val="000000"/>
              </w:rPr>
              <w:t xml:space="preserve">», </w:t>
            </w:r>
            <w:r w:rsidR="00AB3C18" w:rsidRPr="00AB3C18">
              <w:rPr>
                <w:rFonts w:cstheme="minorHAnsi"/>
                <w:u w:val="single"/>
              </w:rPr>
              <w:t>194044, г. Санкт-Петербург, Финляндский пр, д.4, лит А, офис 314</w:t>
            </w:r>
            <w:r w:rsidR="00AB3C18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1948E1" w:rsidP="001948E1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948E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8A4A7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</w:t>
      </w:r>
      <w:r w:rsidR="00AB3C18">
        <w:rPr>
          <w:rFonts w:asciiTheme="minorHAnsi" w:hAnsiTheme="minorHAnsi" w:cstheme="minorHAnsi"/>
        </w:rPr>
        <w:t>котировок</w:t>
      </w:r>
      <w:r w:rsidRPr="009F409F">
        <w:rPr>
          <w:rFonts w:asciiTheme="minorHAnsi" w:hAnsiTheme="minorHAnsi" w:cstheme="minorHAnsi"/>
        </w:rPr>
        <w:t xml:space="preserve"> заявк</w:t>
      </w:r>
      <w:r w:rsidR="00AB3C18">
        <w:rPr>
          <w:rFonts w:asciiTheme="minorHAnsi" w:hAnsiTheme="minorHAnsi" w:cstheme="minorHAnsi"/>
        </w:rPr>
        <w:t>у</w:t>
      </w:r>
      <w:r w:rsidRPr="009F409F">
        <w:rPr>
          <w:rFonts w:asciiTheme="minorHAnsi" w:hAnsiTheme="minorHAnsi" w:cstheme="minorHAnsi"/>
        </w:rPr>
        <w:t xml:space="preserve"> на участие в </w:t>
      </w:r>
      <w:r w:rsidR="00737498">
        <w:rPr>
          <w:rFonts w:asciiTheme="minorHAnsi" w:hAnsiTheme="minorHAnsi" w:cstheme="minorHAnsi"/>
        </w:rPr>
        <w:t>открытом запросе предложений</w:t>
      </w:r>
      <w:r w:rsidRPr="009F409F">
        <w:rPr>
          <w:rFonts w:asciiTheme="minorHAnsi" w:hAnsiTheme="minorHAnsi" w:cstheme="minorHAnsi"/>
        </w:rPr>
        <w:t xml:space="preserve">   в соответствии с критериями и требованиями, указанными в Документации о закупке 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FC5CCF" w:rsidRDefault="00FC5CCF" w:rsidP="00EC0A31">
      <w:pPr>
        <w:spacing w:after="0"/>
        <w:rPr>
          <w:rFonts w:asciiTheme="minorHAnsi" w:hAnsiTheme="minorHAnsi" w:cstheme="minorHAnsi"/>
          <w:b/>
        </w:rPr>
      </w:pPr>
    </w:p>
    <w:p w:rsidR="00FC5CCF" w:rsidRDefault="00FC5CCF" w:rsidP="00EC0A31">
      <w:pPr>
        <w:spacing w:after="0"/>
        <w:rPr>
          <w:rFonts w:asciiTheme="minorHAnsi" w:hAnsiTheme="minorHAnsi" w:cstheme="minorHAnsi"/>
          <w:b/>
        </w:rPr>
      </w:pPr>
    </w:p>
    <w:p w:rsidR="00FC5CCF" w:rsidRPr="009F409F" w:rsidRDefault="00FC5CCF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lastRenderedPageBreak/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912E4E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C629F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Общество  с ограниченной ответственностью «</w:t>
            </w:r>
            <w:r w:rsidR="00C629F8">
              <w:rPr>
                <w:rFonts w:asciiTheme="minorHAnsi" w:hAnsiTheme="minorHAnsi" w:cstheme="minorHAnsi"/>
                <w:b/>
                <w:bCs/>
                <w:color w:val="000000"/>
              </w:rPr>
              <w:t>Огни города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C629F8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7826739408/780201001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737498" w:rsidP="00737498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3 859 821</w:t>
            </w:r>
            <w:r w:rsidR="001948E1">
              <w:rPr>
                <w:rFonts w:asciiTheme="minorHAnsi" w:hAnsiTheme="minorHAnsi" w:cstheme="minorHAnsi"/>
                <w:color w:val="000000"/>
              </w:rPr>
              <w:t xml:space="preserve"> рубл</w:t>
            </w:r>
            <w:r w:rsidR="00FC5CCF">
              <w:rPr>
                <w:rFonts w:asciiTheme="minorHAnsi" w:hAnsiTheme="minorHAnsi" w:cstheme="minorHAnsi"/>
                <w:color w:val="000000"/>
              </w:rPr>
              <w:t>ь</w:t>
            </w:r>
            <w:r w:rsidR="001948E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FC5CCF">
              <w:rPr>
                <w:rFonts w:asciiTheme="minorHAnsi" w:hAnsiTheme="minorHAnsi" w:cstheme="minorHAnsi"/>
                <w:color w:val="000000"/>
              </w:rPr>
              <w:t>0</w:t>
            </w:r>
            <w:r>
              <w:rPr>
                <w:rFonts w:asciiTheme="minorHAnsi" w:hAnsiTheme="minorHAnsi" w:cstheme="minorHAnsi"/>
                <w:color w:val="000000"/>
              </w:rPr>
              <w:t>0</w:t>
            </w:r>
            <w:r w:rsidR="001948E1">
              <w:rPr>
                <w:rFonts w:asciiTheme="minorHAnsi" w:hAnsiTheme="minorHAnsi" w:cstheme="minorHAnsi"/>
                <w:color w:val="000000"/>
              </w:rPr>
              <w:t xml:space="preserve"> копе</w:t>
            </w:r>
            <w:r>
              <w:rPr>
                <w:rFonts w:asciiTheme="minorHAnsi" w:hAnsiTheme="minorHAnsi" w:cstheme="minorHAnsi"/>
                <w:color w:val="000000"/>
              </w:rPr>
              <w:t>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>
      <w:pPr>
        <w:rPr>
          <w:rFonts w:asciiTheme="minorHAnsi" w:hAnsiTheme="minorHAnsi" w:cstheme="minorHAnsi"/>
        </w:rPr>
      </w:pPr>
    </w:p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726" w:rsidRDefault="006A0726" w:rsidP="005726AB">
      <w:pPr>
        <w:spacing w:after="0" w:line="240" w:lineRule="auto"/>
      </w:pPr>
      <w:r>
        <w:separator/>
      </w:r>
    </w:p>
  </w:endnote>
  <w:endnote w:type="continuationSeparator" w:id="1">
    <w:p w:rsidR="006A0726" w:rsidRDefault="006A0726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02E" w:rsidRDefault="00EF402E">
    <w:pPr>
      <w:pStyle w:val="a6"/>
      <w:jc w:val="right"/>
    </w:pPr>
    <w:r>
      <w:t xml:space="preserve">Страница </w:t>
    </w:r>
    <w:r w:rsidR="00385A6B">
      <w:rPr>
        <w:b/>
        <w:sz w:val="24"/>
        <w:szCs w:val="24"/>
      </w:rPr>
      <w:fldChar w:fldCharType="begin"/>
    </w:r>
    <w:r>
      <w:rPr>
        <w:b/>
      </w:rPr>
      <w:instrText>PAGE</w:instrText>
    </w:r>
    <w:r w:rsidR="00385A6B">
      <w:rPr>
        <w:b/>
        <w:sz w:val="24"/>
        <w:szCs w:val="24"/>
      </w:rPr>
      <w:fldChar w:fldCharType="separate"/>
    </w:r>
    <w:r w:rsidR="00737498">
      <w:rPr>
        <w:b/>
        <w:noProof/>
      </w:rPr>
      <w:t>1</w:t>
    </w:r>
    <w:r w:rsidR="00385A6B">
      <w:rPr>
        <w:b/>
        <w:sz w:val="24"/>
        <w:szCs w:val="24"/>
      </w:rPr>
      <w:fldChar w:fldCharType="end"/>
    </w:r>
    <w:r>
      <w:t xml:space="preserve"> из </w:t>
    </w:r>
    <w:r w:rsidR="000F7ABD">
      <w:rPr>
        <w:b/>
        <w:sz w:val="24"/>
        <w:szCs w:val="24"/>
      </w:rPr>
      <w:t>2</w:t>
    </w:r>
  </w:p>
  <w:p w:rsidR="000F7ABD" w:rsidRDefault="000F7AB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726" w:rsidRDefault="006A0726" w:rsidP="005726AB">
      <w:pPr>
        <w:spacing w:after="0" w:line="240" w:lineRule="auto"/>
      </w:pPr>
      <w:r>
        <w:separator/>
      </w:r>
    </w:p>
  </w:footnote>
  <w:footnote w:type="continuationSeparator" w:id="1">
    <w:p w:rsidR="006A0726" w:rsidRDefault="006A0726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6AB"/>
    <w:rsid w:val="00023329"/>
    <w:rsid w:val="000F7ABD"/>
    <w:rsid w:val="001948E1"/>
    <w:rsid w:val="00196C2B"/>
    <w:rsid w:val="00224EE2"/>
    <w:rsid w:val="00252C71"/>
    <w:rsid w:val="00385A6B"/>
    <w:rsid w:val="00413025"/>
    <w:rsid w:val="0045601A"/>
    <w:rsid w:val="00457A1B"/>
    <w:rsid w:val="0048164B"/>
    <w:rsid w:val="00482FAF"/>
    <w:rsid w:val="004E5DAA"/>
    <w:rsid w:val="005726AB"/>
    <w:rsid w:val="005F3F28"/>
    <w:rsid w:val="00611970"/>
    <w:rsid w:val="0068004F"/>
    <w:rsid w:val="00694712"/>
    <w:rsid w:val="006A0726"/>
    <w:rsid w:val="00707DBC"/>
    <w:rsid w:val="00737498"/>
    <w:rsid w:val="007F6C5F"/>
    <w:rsid w:val="00887F24"/>
    <w:rsid w:val="0089051D"/>
    <w:rsid w:val="008A4A7D"/>
    <w:rsid w:val="008A56CE"/>
    <w:rsid w:val="00912E4E"/>
    <w:rsid w:val="00924C85"/>
    <w:rsid w:val="009C0EDD"/>
    <w:rsid w:val="009F3F40"/>
    <w:rsid w:val="009F409F"/>
    <w:rsid w:val="00A84476"/>
    <w:rsid w:val="00AA1B96"/>
    <w:rsid w:val="00AB3C18"/>
    <w:rsid w:val="00AE5D65"/>
    <w:rsid w:val="00B100AB"/>
    <w:rsid w:val="00B177C1"/>
    <w:rsid w:val="00B2740E"/>
    <w:rsid w:val="00C627FC"/>
    <w:rsid w:val="00C629F8"/>
    <w:rsid w:val="00EC0A31"/>
    <w:rsid w:val="00EF402E"/>
    <w:rsid w:val="00F2770E"/>
    <w:rsid w:val="00F5076E"/>
    <w:rsid w:val="00FC5CCF"/>
    <w:rsid w:val="00FF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12</cp:revision>
  <cp:lastPrinted>2013-06-27T07:57:00Z</cp:lastPrinted>
  <dcterms:created xsi:type="dcterms:W3CDTF">2012-07-16T06:10:00Z</dcterms:created>
  <dcterms:modified xsi:type="dcterms:W3CDTF">2014-01-27T07:35:00Z</dcterms:modified>
</cp:coreProperties>
</file>