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F932D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</w:t>
            </w:r>
            <w:r w:rsidR="00F932D2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E12E10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20F51">
              <w:rPr>
                <w:rFonts w:asciiTheme="majorHAnsi" w:hAnsiTheme="majorHAnsi" w:cstheme="minorHAnsi"/>
                <w:b/>
                <w:sz w:val="20"/>
                <w:szCs w:val="20"/>
              </w:rPr>
              <w:t>11</w:t>
            </w:r>
            <w:r w:rsidR="00B12824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</w:p>
          <w:p w:rsidR="00561F55" w:rsidRPr="00643F7E" w:rsidRDefault="00561F55" w:rsidP="00F932D2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>01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декабря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>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B12824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B12824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B12824">
              <w:rPr>
                <w:rFonts w:asciiTheme="minorHAnsi" w:hAnsiTheme="minorHAnsi" w:cstheme="minorHAnsi"/>
                <w:b/>
              </w:rPr>
              <w:t>124</w:t>
            </w:r>
            <w:r w:rsidR="00F932D2">
              <w:rPr>
                <w:rFonts w:asciiTheme="minorHAnsi" w:hAnsiTheme="minorHAnsi" w:cstheme="minorHAnsi"/>
                <w:b/>
              </w:rPr>
              <w:t>,0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DE6FD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DE6FD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462B22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462B22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B12824">
              <w:rPr>
                <w:rFonts w:asciiTheme="minorHAnsi" w:hAnsiTheme="minorHAnsi" w:cstheme="minorHAnsi"/>
              </w:rPr>
              <w:t>124</w:t>
            </w:r>
            <w:r w:rsidR="00F932D2">
              <w:rPr>
                <w:rFonts w:asciiTheme="minorHAnsi" w:hAnsiTheme="minorHAnsi" w:cstheme="minorHAnsi"/>
              </w:rPr>
              <w:t>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B12824" w:rsidP="00B1282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992</w:t>
            </w:r>
            <w:r w:rsidR="00F93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000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девятьсот девяносто две</w:t>
            </w:r>
            <w:r w:rsidR="00F93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тысячи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F932D2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F932D2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r w:rsidR="005E7D86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E67744">
        <w:rPr>
          <w:rFonts w:eastAsia="Times New Roman"/>
          <w:b/>
          <w:sz w:val="24"/>
          <w:szCs w:val="24"/>
        </w:rPr>
        <w:t>1</w:t>
      </w:r>
      <w:r w:rsidR="005E7D86">
        <w:rPr>
          <w:rFonts w:eastAsia="Times New Roman"/>
          <w:b/>
          <w:sz w:val="24"/>
          <w:szCs w:val="24"/>
        </w:rPr>
        <w:t>24</w:t>
      </w:r>
      <w:r w:rsidR="00E67744">
        <w:rPr>
          <w:rFonts w:eastAsia="Times New Roman"/>
          <w:b/>
          <w:sz w:val="24"/>
          <w:szCs w:val="24"/>
        </w:rPr>
        <w:t>,0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9317C4" w:rsidRPr="00D132D8" w:rsidRDefault="0052111C" w:rsidP="00E67744">
      <w:pPr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1260A3">
        <w:rPr>
          <w:rFonts w:eastAsia="Times New Roman"/>
        </w:rPr>
        <w:t xml:space="preserve">очистку лесосек путем </w:t>
      </w:r>
      <w:r w:rsidR="00E67744">
        <w:rPr>
          <w:rFonts w:eastAsia="Times New Roman"/>
        </w:rPr>
        <w:t>сжигани</w:t>
      </w:r>
      <w:r w:rsidR="001260A3">
        <w:rPr>
          <w:rFonts w:eastAsia="Times New Roman"/>
        </w:rPr>
        <w:t>я</w:t>
      </w:r>
      <w:r w:rsidR="00E67744">
        <w:rPr>
          <w:rFonts w:eastAsia="Times New Roman"/>
        </w:rPr>
        <w:t xml:space="preserve"> порубочных остатков</w:t>
      </w:r>
      <w:r w:rsidR="00664FDC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 xml:space="preserve">в пределах границ охранных зон </w:t>
      </w:r>
      <w:r w:rsidR="00664FDC" w:rsidRPr="00D132D8">
        <w:rPr>
          <w:rFonts w:eastAsia="Times New Roman"/>
        </w:rPr>
        <w:t>на</w:t>
      </w:r>
      <w:r w:rsidR="00B5459A" w:rsidRPr="00D132D8">
        <w:rPr>
          <w:rFonts w:eastAsia="Times New Roman"/>
        </w:rPr>
        <w:t xml:space="preserve"> площади </w:t>
      </w:r>
      <w:r w:rsidR="00586376">
        <w:rPr>
          <w:rFonts w:eastAsia="Times New Roman"/>
        </w:rPr>
        <w:t>124</w:t>
      </w:r>
      <w:r w:rsidR="00E67744">
        <w:rPr>
          <w:rFonts w:eastAsia="Times New Roman"/>
        </w:rPr>
        <w:t>,0 га.</w:t>
      </w:r>
    </w:p>
    <w:p w:rsidR="00941655" w:rsidRPr="00D132D8" w:rsidRDefault="00E67744" w:rsidP="009416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88735F" w:rsidRDefault="0088735F" w:rsidP="00941655">
      <w:pPr>
        <w:spacing w:after="0" w:line="240" w:lineRule="auto"/>
        <w:rPr>
          <w:rFonts w:eastAsia="Times New Roman"/>
        </w:rPr>
      </w:pPr>
    </w:p>
    <w:p w:rsidR="00941655" w:rsidRPr="00D132D8" w:rsidRDefault="0088735F" w:rsidP="0088735F">
      <w:pPr>
        <w:rPr>
          <w:rFonts w:eastAsia="Times New Roman"/>
        </w:rPr>
      </w:pPr>
      <w:r>
        <w:rPr>
          <w:rFonts w:eastAsia="Times New Roman"/>
        </w:rPr>
        <w:t>3. При невозможности выполнения требований, указанных в п. 1, 2 технического задания, порубочные остатки должны быть вывезены и утилизированы.</w:t>
      </w:r>
      <w:bookmarkStart w:id="17" w:name="_GoBack"/>
      <w:bookmarkEnd w:id="17"/>
      <w:r w:rsidR="00941655" w:rsidRPr="00D132D8">
        <w:rPr>
          <w:rFonts w:eastAsia="Times New Roman"/>
        </w:rPr>
        <w:t xml:space="preserve">             </w:t>
      </w:r>
    </w:p>
    <w:p w:rsidR="00941655" w:rsidRPr="00D132D8" w:rsidRDefault="0088735F" w:rsidP="00941655">
      <w:pPr>
        <w:rPr>
          <w:rFonts w:eastAsia="Times New Roman"/>
        </w:rPr>
      </w:pPr>
      <w:r>
        <w:rPr>
          <w:rFonts w:eastAsia="Times New Roman"/>
        </w:rPr>
        <w:t>4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88735F" w:rsidP="003E0E00">
      <w:pPr>
        <w:rPr>
          <w:rFonts w:eastAsia="Times New Roman"/>
        </w:rPr>
      </w:pPr>
      <w:r>
        <w:rPr>
          <w:rFonts w:eastAsia="Times New Roman"/>
        </w:rPr>
        <w:t>5</w:t>
      </w:r>
      <w:r w:rsidR="00941655" w:rsidRPr="00D132D8">
        <w:rPr>
          <w:rFonts w:eastAsia="Times New Roman"/>
        </w:rPr>
        <w:t>. Пер</w:t>
      </w:r>
      <w:r w:rsidR="003E0E00"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86376">
        <w:rPr>
          <w:rFonts w:eastAsia="Times New Roman"/>
        </w:rPr>
        <w:t>Гатчинских</w:t>
      </w:r>
      <w:r w:rsidR="00E67744">
        <w:rPr>
          <w:rFonts w:eastAsia="Times New Roman"/>
        </w:rPr>
        <w:t xml:space="preserve"> </w:t>
      </w:r>
      <w:r w:rsidR="00941655" w:rsidRPr="00D132D8">
        <w:rPr>
          <w:rFonts w:eastAsia="Times New Roman"/>
        </w:rPr>
        <w:t>ЭС и «Заказчика».</w:t>
      </w:r>
    </w:p>
    <w:p w:rsidR="00941655" w:rsidRPr="00D132D8" w:rsidRDefault="0088735F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6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88735F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7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88735F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8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88735F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>
        <w:rPr>
          <w:rFonts w:eastAsia="Times New Roman"/>
        </w:rPr>
        <w:t>9</w:t>
      </w:r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работ  с темпом </w:t>
      </w:r>
      <w:r w:rsidR="00586376">
        <w:t>124</w:t>
      </w:r>
      <w:r w:rsidR="00E67744">
        <w:t>,0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586376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</w:t>
            </w:r>
            <w:r w:rsidR="00E67744">
              <w:rPr>
                <w:sz w:val="24"/>
                <w:szCs w:val="21"/>
                <w:lang w:eastAsia="ru-RU"/>
              </w:rPr>
              <w:t xml:space="preserve">ие работ по расчистке трасс ВЛ </w:t>
            </w:r>
            <w:r w:rsidR="00586376">
              <w:rPr>
                <w:sz w:val="24"/>
                <w:szCs w:val="21"/>
                <w:lang w:eastAsia="ru-RU"/>
              </w:rPr>
              <w:t>Гт</w:t>
            </w:r>
            <w:r>
              <w:rPr>
                <w:sz w:val="24"/>
                <w:szCs w:val="21"/>
                <w:lang w:eastAsia="ru-RU"/>
              </w:rPr>
              <w:t>ЭС (</w:t>
            </w:r>
            <w:r w:rsidR="00E67744">
              <w:rPr>
                <w:sz w:val="24"/>
                <w:szCs w:val="21"/>
                <w:lang w:eastAsia="ru-RU"/>
              </w:rPr>
              <w:t>1</w:t>
            </w:r>
            <w:r w:rsidR="00586376">
              <w:rPr>
                <w:sz w:val="24"/>
                <w:szCs w:val="21"/>
                <w:lang w:eastAsia="ru-RU"/>
              </w:rPr>
              <w:t>24</w:t>
            </w:r>
            <w:r w:rsidR="00E67744">
              <w:rPr>
                <w:sz w:val="24"/>
                <w:szCs w:val="21"/>
                <w:lang w:eastAsia="ru-RU"/>
              </w:rPr>
              <w:t>,0</w:t>
            </w:r>
            <w:r w:rsidR="00820F51">
              <w:rPr>
                <w:sz w:val="24"/>
                <w:szCs w:val="21"/>
                <w:lang w:eastAsia="ru-RU"/>
              </w:rPr>
              <w:t xml:space="preserve"> га</w:t>
            </w:r>
            <w:r>
              <w:rPr>
                <w:sz w:val="24"/>
                <w:szCs w:val="21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586376" w:rsidP="00A26F9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124</w:t>
            </w:r>
            <w:r w:rsidR="00E67744">
              <w:rPr>
                <w:sz w:val="24"/>
                <w:szCs w:val="21"/>
                <w:lang w:eastAsia="ru-RU"/>
              </w:rPr>
              <w:t>,0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</w:t>
      </w:r>
      <w:r w:rsidR="00586376">
        <w:rPr>
          <w:sz w:val="24"/>
          <w:szCs w:val="24"/>
        </w:rPr>
        <w:t>3582</w:t>
      </w:r>
      <w:r>
        <w:rPr>
          <w:sz w:val="24"/>
          <w:szCs w:val="24"/>
        </w:rPr>
        <w:t xml:space="preserve"> от </w:t>
      </w:r>
      <w:r w:rsidR="00586376">
        <w:rPr>
          <w:sz w:val="24"/>
          <w:szCs w:val="24"/>
        </w:rPr>
        <w:t>31</w:t>
      </w:r>
      <w:r>
        <w:rPr>
          <w:sz w:val="24"/>
          <w:szCs w:val="24"/>
        </w:rPr>
        <w:t>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</w:t>
      </w:r>
      <w:r w:rsidR="00586376">
        <w:rPr>
          <w:sz w:val="24"/>
          <w:szCs w:val="24"/>
        </w:rPr>
        <w:t>Гатчинских</w:t>
      </w:r>
      <w:r>
        <w:rPr>
          <w:sz w:val="24"/>
          <w:szCs w:val="24"/>
        </w:rPr>
        <w:t xml:space="preserve">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руб/га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3.1. «Заказчик» является держателем договора подряда № 14-</w:t>
      </w:r>
      <w:r w:rsidR="00586376">
        <w:rPr>
          <w:sz w:val="24"/>
          <w:szCs w:val="24"/>
        </w:rPr>
        <w:t>3582 от 31</w:t>
      </w:r>
      <w:r>
        <w:rPr>
          <w:sz w:val="24"/>
          <w:szCs w:val="24"/>
        </w:rPr>
        <w:t>.03.201</w:t>
      </w:r>
      <w:r w:rsidR="00B7765D">
        <w:rPr>
          <w:sz w:val="24"/>
          <w:szCs w:val="24"/>
        </w:rPr>
        <w:t xml:space="preserve">4 г. между ЛОКП «Ленобллесхоз» </w:t>
      </w:r>
      <w:r>
        <w:rPr>
          <w:sz w:val="24"/>
          <w:szCs w:val="24"/>
        </w:rPr>
        <w:t xml:space="preserve">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586376">
        <w:rPr>
          <w:b/>
          <w:sz w:val="24"/>
          <w:szCs w:val="24"/>
        </w:rPr>
        <w:t>124</w:t>
      </w:r>
      <w:r w:rsidR="00B7765D">
        <w:rPr>
          <w:b/>
          <w:sz w:val="24"/>
          <w:szCs w:val="24"/>
        </w:rPr>
        <w:t>,0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</w:t>
      </w:r>
      <w:r w:rsidR="00586376">
        <w:rPr>
          <w:sz w:val="24"/>
          <w:szCs w:val="24"/>
        </w:rPr>
        <w:t>Гатчинском, Ломоносовском, Любанском</w:t>
      </w:r>
      <w:r w:rsidR="002B0CD2">
        <w:rPr>
          <w:sz w:val="24"/>
          <w:szCs w:val="24"/>
        </w:rPr>
        <w:t xml:space="preserve"> </w:t>
      </w:r>
      <w:r>
        <w:rPr>
          <w:sz w:val="24"/>
          <w:szCs w:val="24"/>
        </w:rPr>
        <w:t>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«Исполнитель» обязан сдать «Заказчику» и представителям </w:t>
      </w:r>
      <w:r w:rsidR="00586376">
        <w:rPr>
          <w:sz w:val="24"/>
          <w:szCs w:val="24"/>
        </w:rPr>
        <w:t>Гатчинских</w:t>
      </w:r>
      <w:r w:rsidR="00B7765D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4.8. «Исполнитель» несет ответственность за порчу имущества </w:t>
      </w:r>
      <w:r w:rsidR="00586376">
        <w:rPr>
          <w:sz w:val="24"/>
          <w:szCs w:val="24"/>
        </w:rPr>
        <w:t>Гатчинских</w:t>
      </w:r>
      <w:r>
        <w:rPr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lastRenderedPageBreak/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r>
              <w:t>Г.Всеволожск</w:t>
            </w:r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>197342 , г.Санкт-Петербург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lastRenderedPageBreak/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lastRenderedPageBreak/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D0" w:rsidRDefault="00DE6FD0" w:rsidP="0005779D">
      <w:pPr>
        <w:spacing w:after="0" w:line="240" w:lineRule="auto"/>
      </w:pPr>
      <w:r>
        <w:separator/>
      </w:r>
    </w:p>
  </w:endnote>
  <w:endnote w:type="continuationSeparator" w:id="0">
    <w:p w:rsidR="00DE6FD0" w:rsidRDefault="00DE6FD0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DE6FD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11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DE6FD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13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DE6FD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14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8735F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D0" w:rsidRDefault="00DE6FD0" w:rsidP="0005779D">
      <w:pPr>
        <w:spacing w:after="0" w:line="240" w:lineRule="auto"/>
      </w:pPr>
      <w:r>
        <w:separator/>
      </w:r>
    </w:p>
  </w:footnote>
  <w:footnote w:type="continuationSeparator" w:id="0">
    <w:p w:rsidR="00DE6FD0" w:rsidRDefault="00DE6FD0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Pr="00643F7E" w:rsidRDefault="008913C4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622C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260A3"/>
    <w:rsid w:val="001379F9"/>
    <w:rsid w:val="00154AD1"/>
    <w:rsid w:val="001558AB"/>
    <w:rsid w:val="0018396E"/>
    <w:rsid w:val="001951D8"/>
    <w:rsid w:val="001954E0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0CD2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62B22"/>
    <w:rsid w:val="00493FFC"/>
    <w:rsid w:val="00495C91"/>
    <w:rsid w:val="004D2F01"/>
    <w:rsid w:val="004E42F5"/>
    <w:rsid w:val="004E5552"/>
    <w:rsid w:val="0052111C"/>
    <w:rsid w:val="00551BD4"/>
    <w:rsid w:val="00561F55"/>
    <w:rsid w:val="00571DE4"/>
    <w:rsid w:val="00586376"/>
    <w:rsid w:val="005A2211"/>
    <w:rsid w:val="005D0879"/>
    <w:rsid w:val="005E445D"/>
    <w:rsid w:val="005E7D86"/>
    <w:rsid w:val="005F7898"/>
    <w:rsid w:val="00643F7E"/>
    <w:rsid w:val="00664FDC"/>
    <w:rsid w:val="006747D1"/>
    <w:rsid w:val="006B5082"/>
    <w:rsid w:val="0070660F"/>
    <w:rsid w:val="00735681"/>
    <w:rsid w:val="0074474B"/>
    <w:rsid w:val="00745496"/>
    <w:rsid w:val="007556E3"/>
    <w:rsid w:val="007D0D63"/>
    <w:rsid w:val="007E17C3"/>
    <w:rsid w:val="008118B2"/>
    <w:rsid w:val="00816F9C"/>
    <w:rsid w:val="00820CD8"/>
    <w:rsid w:val="00820F51"/>
    <w:rsid w:val="00845E10"/>
    <w:rsid w:val="00850740"/>
    <w:rsid w:val="00862B9E"/>
    <w:rsid w:val="0087707E"/>
    <w:rsid w:val="0088735F"/>
    <w:rsid w:val="008913C4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52188"/>
    <w:rsid w:val="0099232A"/>
    <w:rsid w:val="00992A3B"/>
    <w:rsid w:val="009A006D"/>
    <w:rsid w:val="009A4F0B"/>
    <w:rsid w:val="009A5AE0"/>
    <w:rsid w:val="00A11348"/>
    <w:rsid w:val="00A26F95"/>
    <w:rsid w:val="00A347EF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2824"/>
    <w:rsid w:val="00B170F1"/>
    <w:rsid w:val="00B42907"/>
    <w:rsid w:val="00B44238"/>
    <w:rsid w:val="00B47D5B"/>
    <w:rsid w:val="00B50F19"/>
    <w:rsid w:val="00B5459A"/>
    <w:rsid w:val="00B7602B"/>
    <w:rsid w:val="00B7765D"/>
    <w:rsid w:val="00BC72A0"/>
    <w:rsid w:val="00BD0E50"/>
    <w:rsid w:val="00BD69B6"/>
    <w:rsid w:val="00BF7752"/>
    <w:rsid w:val="00C065AE"/>
    <w:rsid w:val="00C316F0"/>
    <w:rsid w:val="00C3758A"/>
    <w:rsid w:val="00C41E8B"/>
    <w:rsid w:val="00C614FE"/>
    <w:rsid w:val="00C63D2D"/>
    <w:rsid w:val="00C742DB"/>
    <w:rsid w:val="00C74831"/>
    <w:rsid w:val="00CE4C0F"/>
    <w:rsid w:val="00D11BB7"/>
    <w:rsid w:val="00D132D8"/>
    <w:rsid w:val="00D13A5B"/>
    <w:rsid w:val="00D21B4A"/>
    <w:rsid w:val="00D8363B"/>
    <w:rsid w:val="00DA2A28"/>
    <w:rsid w:val="00DC6E7F"/>
    <w:rsid w:val="00DD588C"/>
    <w:rsid w:val="00DE3D0A"/>
    <w:rsid w:val="00DE6FD0"/>
    <w:rsid w:val="00E071B1"/>
    <w:rsid w:val="00E103E9"/>
    <w:rsid w:val="00E12E10"/>
    <w:rsid w:val="00E234CD"/>
    <w:rsid w:val="00E35576"/>
    <w:rsid w:val="00E42B76"/>
    <w:rsid w:val="00E67744"/>
    <w:rsid w:val="00E83DE5"/>
    <w:rsid w:val="00EE21B3"/>
    <w:rsid w:val="00EE35D4"/>
    <w:rsid w:val="00EF3908"/>
    <w:rsid w:val="00EF5988"/>
    <w:rsid w:val="00F12545"/>
    <w:rsid w:val="00F12F96"/>
    <w:rsid w:val="00F23C05"/>
    <w:rsid w:val="00F261E0"/>
    <w:rsid w:val="00F574D2"/>
    <w:rsid w:val="00F932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3F85-6F33-49CF-ABF6-C41A8D0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20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34177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77</cp:revision>
  <cp:lastPrinted>2014-11-28T08:32:00Z</cp:lastPrinted>
  <dcterms:created xsi:type="dcterms:W3CDTF">2012-04-06T11:06:00Z</dcterms:created>
  <dcterms:modified xsi:type="dcterms:W3CDTF">2014-11-28T09:42:00Z</dcterms:modified>
</cp:coreProperties>
</file>