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4F70CD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4F70CD">
              <w:rPr>
                <w:rFonts w:ascii="Cambria" w:hAnsi="Cambria" w:cs="Calibri"/>
                <w:sz w:val="20"/>
                <w:szCs w:val="20"/>
                <w:lang w:eastAsia="ar-SA"/>
              </w:rPr>
              <w:t>03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4F70CD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3BFE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  <w:p w:rsidR="00A9781A" w:rsidRPr="000F163A" w:rsidRDefault="00A9781A" w:rsidP="003F6CE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4F70CD">
              <w:rPr>
                <w:rFonts w:ascii="Calibri" w:hAnsi="Calibri" w:cs="Calibri"/>
                <w:b/>
                <w:sz w:val="20"/>
                <w:szCs w:val="20"/>
              </w:rPr>
              <w:t>04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F70CD">
              <w:rPr>
                <w:rFonts w:ascii="Calibri" w:hAnsi="Calibri" w:cs="Calibri"/>
                <w:b/>
                <w:sz w:val="20"/>
                <w:szCs w:val="20"/>
              </w:rPr>
              <w:t>июня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E73BFE" w:rsidP="000B074C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Составление ведомостей материально-денежной оценки древесно-кустарниковой растительности лесных участков (ведомость материально-денежной оценки лесосеки)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777E5B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77E5B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77E5B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777E5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3473B9" w:rsidRPr="000F163A" w:rsidTr="000B074C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E73BFE" w:rsidP="000B074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ведомостей материально-денежной оценки древесно-кустарниковой растительности лесных участков (ведомость материально-денежной оценки лесосеки)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578B2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0B074C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4578B2" w:rsidRDefault="00E73BFE" w:rsidP="00E73BFE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Ведомости МДО</w:t>
            </w:r>
            <w:r w:rsidR="000B074C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должн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ы быть подписаны</w:t>
            </w:r>
            <w:r w:rsidR="000B074C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уполномоченными лицами ЛОГКУ «Ленобллес»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F6CE3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F6CE3" w:rsidRPr="004578B2" w:rsidRDefault="00E73BFE" w:rsidP="00025AE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025AE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0B074C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0 000</w:t>
            </w:r>
            <w:r w:rsidR="003F6CE3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0B074C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сто </w:t>
            </w:r>
            <w:r w:rsidR="00025AE3">
              <w:rPr>
                <w:rFonts w:ascii="Calibri" w:hAnsi="Calibri" w:cs="Calibri"/>
                <w:color w:val="000000"/>
                <w:sz w:val="20"/>
                <w:szCs w:val="20"/>
              </w:rPr>
              <w:t>семьдесят</w:t>
            </w:r>
            <w:bookmarkStart w:id="1" w:name="_GoBack"/>
            <w:bookmarkEnd w:id="1"/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F6CE3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тысяч) рублей 00 копеек</w:t>
            </w:r>
          </w:p>
        </w:tc>
      </w:tr>
      <w:tr w:rsidR="00A9781A" w:rsidRPr="000F163A" w:rsidTr="000B074C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0B074C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4578B2">
                <w:rPr>
                  <w:rFonts w:ascii="Calibri" w:hAnsi="Calibri" w:cs="Calibri"/>
                  <w:color w:val="000000"/>
                  <w:sz w:val="20"/>
                  <w:szCs w:val="20"/>
                </w:rPr>
                <w:t>197342, г</w:t>
              </w:r>
            </w:smartTag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578B2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 </w:t>
            </w:r>
            <w:r w:rsidR="000B074C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даты заключения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Договора </w:t>
            </w:r>
            <w:r w:rsidR="000B074C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до 30.11.2014 г.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4578B2">
                <w:rPr>
                  <w:rFonts w:ascii="Calibri" w:hAnsi="Calibri" w:cs="Calibri"/>
                  <w:color w:val="000000"/>
                  <w:sz w:val="20"/>
                  <w:szCs w:val="20"/>
                </w:rPr>
                <w:t>197342, г</w:t>
              </w:r>
            </w:smartTag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578B2" w:rsidRDefault="000B074C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05.06.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BE0F34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 г. с 09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4578B2" w:rsidRDefault="000B074C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4578B2" w:rsidRDefault="000B074C" w:rsidP="003F6CE3">
            <w:pPr>
              <w:spacing w:before="40" w:after="4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  <w:highlight w:val="green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06.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BE0F34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 г. 1</w:t>
            </w:r>
            <w:r w:rsidR="0025049B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457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4578B2">
              <w:rPr>
                <w:rFonts w:ascii="Calibri" w:hAnsi="Calibri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законодательством РФ специальных разрешений (лицензий) – иметь их</w:t>
            </w:r>
          </w:p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4578B2" w:rsidRDefault="00711960" w:rsidP="00711960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E73BFE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9-00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578B2" w:rsidRDefault="00711960" w:rsidP="00711960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A64AB6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E73BFE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 17-00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578B2" w:rsidRDefault="00711960" w:rsidP="00711960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A64AB6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 г. 1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-00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578B2">
                <w:rPr>
                  <w:rFonts w:ascii="Calibri" w:hAnsi="Calibri"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578B2" w:rsidRDefault="00711960" w:rsidP="003F6CE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16.06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 г. 11-00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578B2">
                <w:rPr>
                  <w:rFonts w:ascii="Calibri" w:hAnsi="Calibri"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4578B2" w:rsidRDefault="00711960" w:rsidP="00711960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16.06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 г. 13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-00</w:t>
            </w:r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578B2">
                <w:rPr>
                  <w:rFonts w:ascii="Calibri" w:hAnsi="Calibri"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578B2" w:rsidRDefault="00A9781A" w:rsidP="006C0EE1">
            <w:pPr>
              <w:spacing w:before="40" w:after="40"/>
              <w:jc w:val="left"/>
              <w:rPr>
                <w:rFonts w:ascii="Calibri" w:hAnsi="Calibri"/>
                <w:sz w:val="20"/>
                <w:szCs w:val="20"/>
              </w:rPr>
            </w:pPr>
            <w:r w:rsidRPr="004578B2">
              <w:rPr>
                <w:rFonts w:ascii="Calibri" w:hAnsi="Calibri"/>
                <w:sz w:val="20"/>
                <w:szCs w:val="20"/>
              </w:rPr>
              <w:t>Цена участника закупки</w:t>
            </w:r>
            <w:r w:rsidR="0090105A" w:rsidRPr="004578B2">
              <w:rPr>
                <w:rFonts w:ascii="Calibri" w:hAnsi="Calibri"/>
                <w:sz w:val="20"/>
                <w:szCs w:val="20"/>
              </w:rPr>
              <w:t>, квалификация участника закупки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78B2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578B2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578B2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7"/>
          <w:footerReference w:type="default" r:id="rId8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9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5245"/>
        <w:gridCol w:w="3543"/>
      </w:tblGrid>
      <w:tr w:rsidR="00A9781A" w:rsidRPr="002F5433" w:rsidTr="004F558A">
        <w:trPr>
          <w:gridAfter w:val="1"/>
          <w:wAfter w:w="3543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E73BFE" w:rsidP="006531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ведомостей материально-денежной оценки древесно-кустарниковой растительности лесных участков (ведомость мат</w:t>
            </w:r>
            <w:r w:rsidR="004F3244">
              <w:rPr>
                <w:rFonts w:ascii="Calibri" w:hAnsi="Calibri"/>
                <w:b/>
              </w:rPr>
              <w:t>ериально-денежной оценки лесосеки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A9781A" w:rsidRPr="002F5433" w:rsidTr="004F558A">
        <w:trPr>
          <w:gridAfter w:val="1"/>
          <w:wAfter w:w="3543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6A138B" w:rsidRDefault="003F6CE3" w:rsidP="00130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 </w:t>
            </w:r>
            <w:r w:rsidR="00130903">
              <w:rPr>
                <w:rFonts w:ascii="Calibri" w:hAnsi="Calibri"/>
              </w:rPr>
              <w:t>30 ноября</w:t>
            </w:r>
            <w:r>
              <w:rPr>
                <w:rFonts w:ascii="Calibri" w:hAnsi="Calibri"/>
              </w:rPr>
              <w:t xml:space="preserve"> 2014 года</w:t>
            </w:r>
          </w:p>
        </w:tc>
      </w:tr>
      <w:tr w:rsidR="00A9781A" w:rsidRPr="002F5433" w:rsidTr="004F558A">
        <w:trPr>
          <w:gridAfter w:val="1"/>
          <w:wAfter w:w="3543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A9781A" w:rsidRPr="002F5433" w:rsidTr="004F558A">
        <w:trPr>
          <w:gridAfter w:val="1"/>
          <w:wAfter w:w="3543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4F324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Составление ведомостей материально-денежной оценки древесно-кустарниковой растительности лесных участков (ведомость материально-денежной оценки лесосеки)</w:t>
            </w:r>
          </w:p>
        </w:tc>
      </w:tr>
      <w:tr w:rsidR="00A9781A" w:rsidRPr="002F5433" w:rsidTr="004F558A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A9781A" w:rsidRPr="002F5433" w:rsidTr="004F558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2F5433" w:rsidRDefault="004F3244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Составление ведомостей</w:t>
            </w:r>
            <w:r w:rsidRPr="004F3244">
              <w:rPr>
                <w:rFonts w:ascii="Calibri" w:hAnsi="Calibri"/>
                <w:b/>
              </w:rPr>
              <w:t xml:space="preserve"> материально-денежной оценки древесно-кустарниковой растительности лесных участков (ведомость материально-денежной оценки лесосеки)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3182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Вид и состав </w:t>
            </w:r>
            <w:r w:rsidR="004F3244">
              <w:rPr>
                <w:rFonts w:ascii="Calibri" w:hAnsi="Calibri"/>
              </w:rPr>
              <w:t>материально-денежной оценки древесно-кустарниковой растительности</w:t>
            </w:r>
            <w:r w:rsidR="00B33D00">
              <w:rPr>
                <w:rFonts w:ascii="Calibri" w:hAnsi="Calibri"/>
              </w:rPr>
              <w:t xml:space="preserve"> лесного участка регламентируе</w:t>
            </w:r>
            <w:r>
              <w:rPr>
                <w:rFonts w:ascii="Calibri" w:hAnsi="Calibri"/>
              </w:rPr>
              <w:t>тся:</w:t>
            </w:r>
          </w:p>
          <w:p w:rsidR="000D1C59" w:rsidRDefault="004F3244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«Наставление по отводу и таксации лесосек в лесах Российской Федерации», </w:t>
            </w:r>
            <w:r w:rsidR="00B33D00">
              <w:rPr>
                <w:rFonts w:ascii="Calibri" w:hAnsi="Calibri"/>
              </w:rPr>
              <w:t>утверждены приказом Федеральной службы лесного хозяйства России от 15 июня 1993 г. № 155;</w:t>
            </w:r>
          </w:p>
          <w:p w:rsidR="00B33D00" w:rsidRPr="002F5433" w:rsidRDefault="00B33D00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«Ставки платы за единицу объема лесных ресурсов и ставки платы за единицу площади лесного участка, находящегося в федеральной собственности», утверждены постановлением Правительства Российской Федерации от 22 мая 2007 г. № 310.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653182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</w:t>
            </w:r>
            <w:r w:rsidR="00A9781A" w:rsidRPr="004F558A">
              <w:rPr>
                <w:rFonts w:ascii="Calibri" w:hAnsi="Calibri"/>
                <w:snapToGrid w:val="0"/>
              </w:rPr>
              <w:t>.Определение местоположения лесного участка, привязка на лесные картографические материалы;</w:t>
            </w:r>
          </w:p>
          <w:p w:rsidR="003473B9" w:rsidRPr="004F558A" w:rsidRDefault="000D1C59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="00B33D00">
              <w:rPr>
                <w:rFonts w:ascii="Calibri" w:hAnsi="Calibri"/>
                <w:snapToGrid w:val="0"/>
              </w:rPr>
              <w:t>Проведение сплошного перечета деревьев в границах лесного участка;</w:t>
            </w:r>
          </w:p>
          <w:p w:rsidR="00A9781A" w:rsidRPr="004F558A" w:rsidRDefault="00AF414B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3</w:t>
            </w:r>
            <w:r w:rsidR="00A9781A" w:rsidRPr="004F558A">
              <w:rPr>
                <w:rFonts w:ascii="Calibri" w:hAnsi="Calibri"/>
                <w:snapToGrid w:val="0"/>
              </w:rPr>
              <w:t>.</w:t>
            </w:r>
            <w:r w:rsidR="00B33D00">
              <w:rPr>
                <w:rFonts w:ascii="Calibri" w:hAnsi="Calibri"/>
                <w:snapToGrid w:val="0"/>
              </w:rPr>
              <w:t>Определение разряда высоты для каждой породы в составе насаждения;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</w:t>
            </w:r>
            <w:r w:rsidR="00B33D00">
              <w:rPr>
                <w:rFonts w:ascii="Calibri" w:hAnsi="Calibri"/>
                <w:snapToGrid w:val="0"/>
              </w:rPr>
              <w:t>Расчет запаса насаждения;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</w:t>
            </w:r>
            <w:r w:rsidR="00B33D00">
              <w:rPr>
                <w:rFonts w:ascii="Calibri" w:hAnsi="Calibri"/>
                <w:snapToGrid w:val="0"/>
              </w:rPr>
              <w:t xml:space="preserve">Определение ставки платы за единицу объема древесины лесных насаждений и общей стоимости </w:t>
            </w:r>
            <w:r w:rsidR="00B33D00">
              <w:rPr>
                <w:rFonts w:ascii="Calibri" w:hAnsi="Calibri"/>
                <w:snapToGrid w:val="0"/>
              </w:rPr>
              <w:lastRenderedPageBreak/>
              <w:t>древесины;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</w:t>
            </w:r>
            <w:r w:rsidR="00B33D00">
              <w:rPr>
                <w:rFonts w:ascii="Calibri" w:hAnsi="Calibri"/>
                <w:snapToGrid w:val="0"/>
              </w:rPr>
              <w:t>Составление ведомости материально-денежной оценки лесосеки.</w:t>
            </w:r>
          </w:p>
          <w:p w:rsidR="00A9781A" w:rsidRPr="004F558A" w:rsidRDefault="00AF414B" w:rsidP="00653182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Площадь лесн</w:t>
            </w:r>
            <w:r w:rsidR="00BE0F34">
              <w:rPr>
                <w:rFonts w:ascii="Calibri" w:hAnsi="Calibri"/>
                <w:snapToGrid w:val="0"/>
              </w:rPr>
              <w:t xml:space="preserve">ого </w:t>
            </w:r>
            <w:r w:rsidRPr="004F558A">
              <w:rPr>
                <w:rFonts w:ascii="Calibri" w:hAnsi="Calibri"/>
                <w:snapToGrid w:val="0"/>
              </w:rPr>
              <w:t>участк</w:t>
            </w:r>
            <w:r w:rsidR="00BE0F34">
              <w:rPr>
                <w:rFonts w:ascii="Calibri" w:hAnsi="Calibri"/>
                <w:snapToGrid w:val="0"/>
              </w:rPr>
              <w:t xml:space="preserve">а </w:t>
            </w:r>
            <w:r w:rsidR="00AB7EFC">
              <w:rPr>
                <w:rFonts w:ascii="Calibri" w:hAnsi="Calibri"/>
                <w:snapToGrid w:val="0"/>
              </w:rPr>
              <w:t>-</w:t>
            </w:r>
            <w:r w:rsidR="00BE0F34">
              <w:rPr>
                <w:rFonts w:ascii="Calibri" w:hAnsi="Calibri"/>
                <w:snapToGrid w:val="0"/>
              </w:rPr>
              <w:t xml:space="preserve">  </w:t>
            </w:r>
            <w:r w:rsidR="00AB7EFC">
              <w:rPr>
                <w:rFonts w:ascii="Calibri" w:hAnsi="Calibri"/>
                <w:snapToGrid w:val="0"/>
              </w:rPr>
              <w:t>96,49</w:t>
            </w:r>
            <w:r w:rsidR="00BE0F34">
              <w:rPr>
                <w:rFonts w:ascii="Calibri" w:hAnsi="Calibri"/>
                <w:snapToGrid w:val="0"/>
              </w:rPr>
              <w:t xml:space="preserve"> га</w:t>
            </w:r>
            <w:r w:rsidR="00AB7EFC">
              <w:rPr>
                <w:rFonts w:ascii="Calibri" w:hAnsi="Calibri"/>
                <w:snapToGrid w:val="0"/>
              </w:rPr>
              <w:t>.</w:t>
            </w:r>
          </w:p>
          <w:p w:rsidR="00AF414B" w:rsidRPr="004F558A" w:rsidRDefault="00AF414B" w:rsidP="00653182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AF414B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 Рощинского лесничества- филиала ЛОГКУ «Ленобллес» в :</w:t>
            </w:r>
          </w:p>
          <w:p w:rsidR="001166B8" w:rsidRDefault="00AB7EFC" w:rsidP="00BE0F34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Линдуловском</w:t>
            </w:r>
            <w:r w:rsidR="000D1C59">
              <w:rPr>
                <w:rFonts w:ascii="Calibri" w:hAnsi="Calibri"/>
                <w:snapToGrid w:val="0"/>
              </w:rPr>
              <w:t xml:space="preserve"> </w:t>
            </w:r>
            <w:r w:rsidR="00AF414B" w:rsidRPr="004F558A">
              <w:rPr>
                <w:rFonts w:ascii="Calibri" w:hAnsi="Calibri"/>
                <w:snapToGrid w:val="0"/>
              </w:rPr>
              <w:t xml:space="preserve"> участково</w:t>
            </w:r>
            <w:r w:rsidR="00BE0F34">
              <w:rPr>
                <w:rFonts w:ascii="Calibri" w:hAnsi="Calibri"/>
                <w:snapToGrid w:val="0"/>
              </w:rPr>
              <w:t>м</w:t>
            </w:r>
            <w:r w:rsidR="00AF414B"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е   в кварталах</w:t>
            </w:r>
            <w:r w:rsidR="00BE0F34">
              <w:rPr>
                <w:rFonts w:ascii="Calibri" w:hAnsi="Calibri"/>
                <w:snapToGrid w:val="0"/>
              </w:rPr>
              <w:t xml:space="preserve"> </w:t>
            </w:r>
            <w:r w:rsidR="00AF414B" w:rsidRPr="004F558A">
              <w:rPr>
                <w:rFonts w:ascii="Calibri" w:hAnsi="Calibri"/>
                <w:snapToGrid w:val="0"/>
              </w:rPr>
              <w:t xml:space="preserve"> №</w:t>
            </w:r>
            <w:r w:rsidR="00F40D54">
              <w:rPr>
                <w:rFonts w:ascii="Calibri" w:hAnsi="Calibri"/>
                <w:snapToGrid w:val="0"/>
              </w:rPr>
              <w:t xml:space="preserve">№ </w:t>
            </w:r>
            <w:r>
              <w:rPr>
                <w:rFonts w:ascii="Calibri" w:hAnsi="Calibri"/>
                <w:snapToGrid w:val="0"/>
              </w:rPr>
              <w:t xml:space="preserve"> 42, 43, 47, 48, 52, 54, на площади 14,22 га;</w:t>
            </w:r>
          </w:p>
          <w:p w:rsidR="004F558A" w:rsidRDefault="00AB7EFC" w:rsidP="00AB7EF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Красносельском участковом лесничестве в кварталах № 57, 58, 62, 63, 68, 84, 85, 93, 131, 132, 134, </w:t>
            </w:r>
            <w:r>
              <w:rPr>
                <w:rFonts w:ascii="Calibri" w:hAnsi="Calibri"/>
                <w:snapToGrid w:val="0"/>
              </w:rPr>
              <w:lastRenderedPageBreak/>
              <w:t>138, 152, 157, на площади 69,09 га;</w:t>
            </w:r>
          </w:p>
          <w:p w:rsidR="00AB7EFC" w:rsidRDefault="00AB7EFC" w:rsidP="00AB7EF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Цвелодубовском участковом лесничестве в кварталах № 50, 51, 57, 63, 64, на площади 15,18 га;</w:t>
            </w:r>
          </w:p>
          <w:p w:rsidR="00AB7EFC" w:rsidRPr="004F558A" w:rsidRDefault="00AB7EFC" w:rsidP="00AB7EF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 – 98,49 га.</w:t>
            </w:r>
          </w:p>
        </w:tc>
      </w:tr>
    </w:tbl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E73B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4F558A" w:rsidRDefault="00A9781A" w:rsidP="00E73BFE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>
        <w:rPr>
          <w:rFonts w:ascii="Calibri" w:hAnsi="Calibri"/>
        </w:rPr>
        <w:t xml:space="preserve">услуги  по </w:t>
      </w:r>
      <w:r w:rsidR="00AB7EFC">
        <w:rPr>
          <w:rFonts w:ascii="Calibri" w:hAnsi="Calibri"/>
          <w:b/>
        </w:rPr>
        <w:t>составлению ведомостей материально-денежной оценки древесно-кустарниковой растительности лесных участков</w:t>
      </w:r>
      <w:r w:rsidR="00653182">
        <w:rPr>
          <w:rFonts w:ascii="Calibri" w:hAnsi="Calibri"/>
        </w:rPr>
        <w:t xml:space="preserve">, </w:t>
      </w:r>
      <w:r w:rsidRPr="00665469">
        <w:rPr>
          <w:rFonts w:ascii="Calibri" w:hAnsi="Calibri"/>
        </w:rPr>
        <w:t>согласно Техническому Заданию (Приложение №1), являющемуся неотъемлемой частью настоящего договора,</w:t>
      </w:r>
      <w:r>
        <w:rPr>
          <w:rFonts w:ascii="Calibri" w:hAnsi="Calibri"/>
        </w:rPr>
        <w:t xml:space="preserve"> </w:t>
      </w:r>
      <w:r w:rsidRPr="00EE0BEC">
        <w:rPr>
          <w:rFonts w:ascii="Calibri" w:hAnsi="Calibri"/>
        </w:rPr>
        <w:t>расположенн</w:t>
      </w:r>
      <w:r w:rsidR="00B53573">
        <w:rPr>
          <w:rFonts w:ascii="Calibri" w:hAnsi="Calibri"/>
        </w:rPr>
        <w:t>ых</w:t>
      </w:r>
      <w:r w:rsidRPr="00EE0BEC">
        <w:rPr>
          <w:rFonts w:ascii="Calibri" w:hAnsi="Calibri"/>
        </w:rPr>
        <w:t xml:space="preserve"> </w:t>
      </w:r>
      <w:r w:rsidR="000D1C59" w:rsidRPr="004F558A">
        <w:rPr>
          <w:rFonts w:ascii="Calibri" w:hAnsi="Calibri"/>
          <w:snapToGrid w:val="0"/>
        </w:rPr>
        <w:t>на территории  Рощинского лесничества- филиала ЛОГКУ «Ленобллес» в</w:t>
      </w:r>
      <w:r w:rsidR="004F558A">
        <w:rPr>
          <w:rFonts w:ascii="Calibri" w:hAnsi="Calibri"/>
        </w:rPr>
        <w:t>:</w:t>
      </w:r>
    </w:p>
    <w:p w:rsidR="000D1C59" w:rsidRDefault="00B53573" w:rsidP="00E73BFE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</w:rPr>
        <w:t>Линдуловском</w:t>
      </w:r>
      <w:r>
        <w:rPr>
          <w:rFonts w:ascii="Calibri" w:hAnsi="Calibri"/>
          <w:snapToGrid w:val="0"/>
        </w:rPr>
        <w:t xml:space="preserve"> </w:t>
      </w:r>
      <w:r w:rsidRPr="004F558A">
        <w:rPr>
          <w:rFonts w:ascii="Calibri" w:hAnsi="Calibri"/>
          <w:snapToGrid w:val="0"/>
        </w:rPr>
        <w:t>участковом</w:t>
      </w:r>
      <w:r w:rsidR="000D1C59" w:rsidRPr="004F558A">
        <w:rPr>
          <w:rFonts w:ascii="Calibri" w:hAnsi="Calibri"/>
          <w:snapToGrid w:val="0"/>
        </w:rPr>
        <w:t xml:space="preserve"> лесничеств</w:t>
      </w:r>
      <w:r w:rsidR="000D1C59">
        <w:rPr>
          <w:rFonts w:ascii="Calibri" w:hAnsi="Calibri"/>
          <w:snapToGrid w:val="0"/>
        </w:rPr>
        <w:t>е   в квартал</w:t>
      </w:r>
      <w:r w:rsidR="00AB7EFC">
        <w:rPr>
          <w:rFonts w:ascii="Calibri" w:hAnsi="Calibri"/>
          <w:snapToGrid w:val="0"/>
        </w:rPr>
        <w:t>ах</w:t>
      </w:r>
      <w:r w:rsidR="000D1C59">
        <w:rPr>
          <w:rFonts w:ascii="Calibri" w:hAnsi="Calibri"/>
          <w:snapToGrid w:val="0"/>
        </w:rPr>
        <w:t xml:space="preserve"> </w:t>
      </w:r>
      <w:r w:rsidR="000D1C59" w:rsidRPr="004F558A">
        <w:rPr>
          <w:rFonts w:ascii="Calibri" w:hAnsi="Calibri"/>
          <w:snapToGrid w:val="0"/>
        </w:rPr>
        <w:t xml:space="preserve"> №</w:t>
      </w:r>
      <w:r w:rsidR="000D1C59">
        <w:rPr>
          <w:rFonts w:ascii="Calibri" w:hAnsi="Calibri"/>
          <w:snapToGrid w:val="0"/>
        </w:rPr>
        <w:t xml:space="preserve">№ </w:t>
      </w:r>
      <w:r w:rsidR="00AB7EFC">
        <w:rPr>
          <w:rFonts w:ascii="Calibri" w:hAnsi="Calibri"/>
          <w:snapToGrid w:val="0"/>
        </w:rPr>
        <w:t>42 ,43, 47, 48, 52, 54, на площади 14,22 га;</w:t>
      </w:r>
    </w:p>
    <w:p w:rsidR="00AB7EFC" w:rsidRDefault="00AB7EFC" w:rsidP="00E73BFE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Красносельском участковом лесничестве в кварталах №№ 57, 58, 62, 63, 68, 84, 85, 93, 131, 132, 134, 138, 152, 157, на площади 69,09 га;</w:t>
      </w:r>
    </w:p>
    <w:p w:rsidR="00AB7EFC" w:rsidRPr="004F558A" w:rsidRDefault="00B53573" w:rsidP="00E73BFE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Цвелодубовском участковом лесничестве в кварталах №№ 50, 51, 57, 63, 64, на площади 15,18 га.</w:t>
      </w:r>
    </w:p>
    <w:p w:rsidR="004F558A" w:rsidRDefault="006C0EE1" w:rsidP="00E73BFE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B53573">
        <w:rPr>
          <w:rFonts w:ascii="Calibri" w:hAnsi="Calibri"/>
          <w:snapToGrid w:val="0"/>
        </w:rPr>
        <w:t xml:space="preserve">98,49 </w:t>
      </w:r>
      <w:r>
        <w:rPr>
          <w:rFonts w:ascii="Calibri" w:hAnsi="Calibri"/>
          <w:snapToGrid w:val="0"/>
        </w:rPr>
        <w:t>га, д</w:t>
      </w:r>
      <w:r w:rsidR="004F558A">
        <w:rPr>
          <w:rFonts w:ascii="Calibri" w:hAnsi="Calibri"/>
          <w:snapToGrid w:val="0"/>
        </w:rPr>
        <w:t xml:space="preserve">ля </w:t>
      </w:r>
      <w:r w:rsidR="00B07BF9">
        <w:rPr>
          <w:rFonts w:ascii="Calibri" w:hAnsi="Calibri"/>
          <w:snapToGrid w:val="0"/>
        </w:rPr>
        <w:t>обеспечения текущей производственной деятельности</w:t>
      </w:r>
      <w:r w:rsidR="00B53573">
        <w:rPr>
          <w:rFonts w:ascii="Calibri" w:hAnsi="Calibri"/>
          <w:snapToGrid w:val="0"/>
        </w:rPr>
        <w:t>.</w:t>
      </w:r>
    </w:p>
    <w:p w:rsidR="00A9781A" w:rsidRPr="00EE0BEC" w:rsidRDefault="0025049B" w:rsidP="00F40D54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F40D54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_____________руб___коп (сумма прописью), в том числе НДС 18% _______________руб___коп.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30.12.201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588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84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Рощинский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72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  <w:r>
        <w:rPr>
          <w:rFonts w:ascii="Calibri" w:hAnsi="Calibri" w:cs="Calibri"/>
        </w:rPr>
        <w:t>Приложение №1</w:t>
      </w:r>
    </w:p>
    <w:p w:rsidR="00A9781A" w:rsidRDefault="00A9781A" w:rsidP="00F40D54">
      <w:pPr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F40D54">
      <w:pPr>
        <w:rPr>
          <w:rFonts w:ascii="Calibri" w:hAnsi="Calibri" w:cs="Calibri"/>
        </w:rPr>
      </w:pPr>
      <w:r>
        <w:rPr>
          <w:rFonts w:ascii="Calibri" w:hAnsi="Calibri" w:cs="Calibri"/>
        </w:rPr>
        <w:t>от «_____»</w:t>
      </w:r>
      <w:r w:rsidR="00B07B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951"/>
        <w:gridCol w:w="3381"/>
        <w:gridCol w:w="3544"/>
        <w:gridCol w:w="2268"/>
      </w:tblGrid>
      <w:tr w:rsidR="00DA0430" w:rsidRPr="002F5433" w:rsidTr="00DA0430">
        <w:trPr>
          <w:gridAfter w:val="1"/>
          <w:wAfter w:w="2268" w:type="dxa"/>
          <w:trHeight w:val="534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B07BF9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ведомостей материально-денежной оценки древесно-кустарниковой растительности лесных участков (ведомость материально-денежной оценки лесосеки)</w:t>
            </w:r>
          </w:p>
        </w:tc>
      </w:tr>
      <w:tr w:rsidR="00DA0430" w:rsidRPr="002F5433" w:rsidTr="00DA0430">
        <w:trPr>
          <w:gridAfter w:val="1"/>
          <w:wAfter w:w="2268" w:type="dxa"/>
          <w:trHeight w:val="538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6A138B" w:rsidRDefault="00DA0430" w:rsidP="00F40D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</w:t>
            </w:r>
            <w:r w:rsidR="00F40D54">
              <w:rPr>
                <w:rFonts w:ascii="Calibri" w:hAnsi="Calibri"/>
              </w:rPr>
              <w:t xml:space="preserve">0 ноября </w:t>
            </w:r>
            <w:r>
              <w:rPr>
                <w:rFonts w:ascii="Calibri" w:hAnsi="Calibri"/>
              </w:rPr>
              <w:t>2014 года</w:t>
            </w:r>
          </w:p>
        </w:tc>
      </w:tr>
      <w:tr w:rsidR="00DA0430" w:rsidRPr="002F5433" w:rsidTr="00DA0430">
        <w:trPr>
          <w:gridAfter w:val="1"/>
          <w:wAfter w:w="2268" w:type="dxa"/>
          <w:trHeight w:val="400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A0430" w:rsidRPr="002F5433" w:rsidTr="00DA0430">
        <w:trPr>
          <w:gridAfter w:val="1"/>
          <w:wAfter w:w="2268" w:type="dxa"/>
          <w:trHeight w:val="549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B07BF9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Составление ведомостей материально-денежной оценки древесно-кустарниковой растительности лесных участков (ведомость материально-денежной оценки лесосеки)</w:t>
            </w:r>
          </w:p>
        </w:tc>
      </w:tr>
      <w:tr w:rsidR="00DA0430" w:rsidRPr="002F5433" w:rsidTr="00DA0430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A0430" w:rsidRPr="002F5433" w:rsidTr="00DA043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2F5433" w:rsidRDefault="00B07BF9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Составление ведомостей</w:t>
            </w:r>
            <w:r w:rsidRPr="004F3244">
              <w:rPr>
                <w:rFonts w:ascii="Calibri" w:hAnsi="Calibri"/>
                <w:b/>
              </w:rPr>
              <w:t xml:space="preserve"> материально-денежной оценки древесно-кустарниковой растительности лесных участков (ведомость материально-денежной оценки лесосеки)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7BF9" w:rsidRDefault="00B07BF9" w:rsidP="00B07BF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B07BF9" w:rsidRDefault="00B07BF9" w:rsidP="00B07BF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«Наставление по отводу и таксации лесосек в лесах Российской Федерации», утверждены приказом Федеральной службы лесного хозяйства России от 15 июня 1993 г. № 155;</w:t>
            </w:r>
          </w:p>
          <w:p w:rsidR="00B07BF9" w:rsidRPr="002F5433" w:rsidRDefault="00B07BF9" w:rsidP="00B07B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«Ставки платы за единицу объема лесных ресурсов и ставки платы за единицу площади лесного участка, находящегося в федеральной собственности», </w:t>
            </w:r>
            <w:r>
              <w:rPr>
                <w:rFonts w:ascii="Calibri" w:hAnsi="Calibri"/>
              </w:rPr>
              <w:lastRenderedPageBreak/>
              <w:t>утверждены постановлением Правительства Российской Федерации от 22 мая 2007 г. № 310.</w:t>
            </w:r>
          </w:p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7BF9" w:rsidRPr="004F558A" w:rsidRDefault="00B07BF9" w:rsidP="00B07BF9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B07BF9" w:rsidRPr="004F558A" w:rsidRDefault="00B07BF9" w:rsidP="00B07BF9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2.Проведение сплошного перечета деревьев в границах лесного участка;</w:t>
            </w:r>
          </w:p>
          <w:p w:rsidR="00B07BF9" w:rsidRPr="004F558A" w:rsidRDefault="00B07BF9" w:rsidP="00B07BF9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3.</w:t>
            </w:r>
            <w:r>
              <w:rPr>
                <w:rFonts w:ascii="Calibri" w:hAnsi="Calibri"/>
                <w:snapToGrid w:val="0"/>
              </w:rPr>
              <w:t>Определение разряда высоты для каждой породы в составе насаждения;</w:t>
            </w:r>
          </w:p>
          <w:p w:rsidR="00B07BF9" w:rsidRPr="004F558A" w:rsidRDefault="00B07BF9" w:rsidP="00B07BF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4.Расчет запаса насаждения;</w:t>
            </w:r>
          </w:p>
          <w:p w:rsidR="00B07BF9" w:rsidRPr="004F558A" w:rsidRDefault="00B07BF9" w:rsidP="00B07BF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5.Определение ставки платы за единицу объема древесины лесных насаждений и общей стоимости древесины;</w:t>
            </w:r>
          </w:p>
          <w:p w:rsidR="00B07BF9" w:rsidRPr="004F558A" w:rsidRDefault="00B07BF9" w:rsidP="00B07BF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>6.Составление ведомости материально-денежной оценки лесосеки.</w:t>
            </w:r>
          </w:p>
          <w:p w:rsidR="00DA0430" w:rsidRPr="004F558A" w:rsidRDefault="00B07BF9" w:rsidP="00B07BF9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Площадь лесн</w:t>
            </w:r>
            <w:r>
              <w:rPr>
                <w:rFonts w:ascii="Calibri" w:hAnsi="Calibri"/>
                <w:snapToGrid w:val="0"/>
              </w:rPr>
              <w:t xml:space="preserve">ого </w:t>
            </w:r>
            <w:r w:rsidRPr="004F558A">
              <w:rPr>
                <w:rFonts w:ascii="Calibri" w:hAnsi="Calibri"/>
                <w:snapToGrid w:val="0"/>
              </w:rPr>
              <w:t>участк</w:t>
            </w:r>
            <w:r>
              <w:rPr>
                <w:rFonts w:ascii="Calibri" w:hAnsi="Calibri"/>
                <w:snapToGrid w:val="0"/>
              </w:rPr>
              <w:t>а -  96,49 га.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014F" w:rsidRPr="004F558A" w:rsidRDefault="006C014F" w:rsidP="006C014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 Рощинского лесничества- филиала ЛОГКУ «Ленобллес» в :</w:t>
            </w:r>
          </w:p>
          <w:p w:rsidR="006C014F" w:rsidRDefault="006C014F" w:rsidP="006C014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Линдуловском </w:t>
            </w:r>
            <w:r w:rsidRPr="004F558A">
              <w:rPr>
                <w:rFonts w:ascii="Calibri" w:hAnsi="Calibri"/>
                <w:snapToGrid w:val="0"/>
              </w:rPr>
              <w:t xml:space="preserve"> участково</w:t>
            </w:r>
            <w:r>
              <w:rPr>
                <w:rFonts w:ascii="Calibri" w:hAnsi="Calibri"/>
                <w:snapToGrid w:val="0"/>
              </w:rPr>
              <w:t>м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е   в кварталах </w:t>
            </w:r>
            <w:r w:rsidRPr="004F558A">
              <w:rPr>
                <w:rFonts w:ascii="Calibri" w:hAnsi="Calibri"/>
                <w:snapToGrid w:val="0"/>
              </w:rPr>
              <w:t xml:space="preserve"> №</w:t>
            </w:r>
            <w:r>
              <w:rPr>
                <w:rFonts w:ascii="Calibri" w:hAnsi="Calibri"/>
                <w:snapToGrid w:val="0"/>
              </w:rPr>
              <w:t>№  42, 43, 47, 48, 52, 54, на площади 14,22 га;</w:t>
            </w:r>
          </w:p>
          <w:p w:rsidR="006C014F" w:rsidRDefault="006C014F" w:rsidP="006C014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Красносельском участковом лесничестве в кварталах № 57, 58, </w:t>
            </w:r>
            <w:r>
              <w:rPr>
                <w:rFonts w:ascii="Calibri" w:hAnsi="Calibri"/>
                <w:snapToGrid w:val="0"/>
              </w:rPr>
              <w:lastRenderedPageBreak/>
              <w:t>62, 63, 68, 84, 85, 93, 131, 132, 134, 138, 152, 157, на площади 69,09 га;</w:t>
            </w:r>
          </w:p>
          <w:p w:rsidR="006C014F" w:rsidRDefault="006C014F" w:rsidP="006C014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Цвелодубовском участковом лесничестве в кварталах № 50, 51, 57, 63, 64, на площади 15,18 га;</w:t>
            </w:r>
          </w:p>
          <w:p w:rsidR="00DA0430" w:rsidRPr="004F558A" w:rsidRDefault="006C014F" w:rsidP="006C014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 – 98,49 га.</w:t>
            </w:r>
          </w:p>
        </w:tc>
      </w:tr>
    </w:tbl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B07BF9" w:rsidRDefault="00B07BF9" w:rsidP="00F40D54">
      <w:pPr>
        <w:rPr>
          <w:rFonts w:ascii="Calibri" w:hAnsi="Calibri" w:cs="Calibri"/>
          <w:b/>
        </w:rPr>
      </w:pP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Согласовано</w:t>
      </w: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Члены комиссии:</w:t>
      </w:r>
    </w:p>
    <w:p w:rsidR="00534868" w:rsidRPr="00157C2D" w:rsidRDefault="00DA0430" w:rsidP="00F40D54">
      <w:pPr>
        <w:rPr>
          <w:rFonts w:cs="Calibri"/>
        </w:rPr>
      </w:pPr>
      <w:r w:rsidRPr="00157C2D">
        <w:rPr>
          <w:rFonts w:cs="Calibri"/>
        </w:rPr>
        <w:t>Уласевич С.Н.</w:t>
      </w:r>
      <w:r w:rsidR="00534868" w:rsidRPr="00157C2D">
        <w:rPr>
          <w:rFonts w:cs="Calibri"/>
        </w:rPr>
        <w:t xml:space="preserve">                                        </w:t>
      </w:r>
      <w:r w:rsidRPr="00157C2D">
        <w:rPr>
          <w:rFonts w:cs="Calibri"/>
        </w:rPr>
        <w:t xml:space="preserve">         </w:t>
      </w:r>
      <w:r w:rsidR="00534868" w:rsidRPr="00157C2D">
        <w:rPr>
          <w:rFonts w:cs="Calibri"/>
        </w:rPr>
        <w:t>__________________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Масейкина   А.С.                                             _______________</w:t>
      </w:r>
      <w:r w:rsidR="00DA0430" w:rsidRPr="00157C2D">
        <w:rPr>
          <w:rFonts w:cs="Calibri"/>
        </w:rPr>
        <w:t>_</w:t>
      </w:r>
      <w:r w:rsidRPr="00157C2D">
        <w:rPr>
          <w:rFonts w:cs="Calibri"/>
        </w:rPr>
        <w:t>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1166B8" w:rsidP="00F40D54">
      <w:pPr>
        <w:rPr>
          <w:rFonts w:cs="Calibri"/>
        </w:rPr>
      </w:pPr>
      <w:r>
        <w:rPr>
          <w:rFonts w:cs="Calibri"/>
        </w:rPr>
        <w:t>Строганова Н</w:t>
      </w:r>
      <w:r w:rsidR="00534868" w:rsidRPr="00157C2D">
        <w:rPr>
          <w:rFonts w:cs="Calibri"/>
        </w:rPr>
        <w:t>.</w:t>
      </w:r>
      <w:r>
        <w:rPr>
          <w:rFonts w:cs="Calibri"/>
        </w:rPr>
        <w:t>В.</w:t>
      </w:r>
      <w:r w:rsidR="00534868" w:rsidRPr="00157C2D">
        <w:rPr>
          <w:rFonts w:cs="Calibri"/>
        </w:rPr>
        <w:t xml:space="preserve">                     </w:t>
      </w:r>
      <w:r>
        <w:rPr>
          <w:rFonts w:cs="Calibri"/>
        </w:rPr>
        <w:t xml:space="preserve">                         </w:t>
      </w:r>
      <w:r w:rsidR="00DA0430" w:rsidRPr="00157C2D">
        <w:rPr>
          <w:rFonts w:cs="Calibri"/>
        </w:rPr>
        <w:t xml:space="preserve"> </w:t>
      </w:r>
      <w:r w:rsidR="00534868" w:rsidRPr="00157C2D">
        <w:rPr>
          <w:rFonts w:cs="Calibri"/>
        </w:rPr>
        <w:t>_________________</w:t>
      </w:r>
      <w:r w:rsidR="00DA0430" w:rsidRPr="00157C2D">
        <w:rPr>
          <w:rFonts w:cs="Calibri"/>
        </w:rPr>
        <w:t>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Секретарь  комиссии</w:t>
      </w:r>
    </w:p>
    <w:p w:rsidR="00534868" w:rsidRPr="00157C2D" w:rsidRDefault="00D41AC6" w:rsidP="00F40D54">
      <w:pPr>
        <w:rPr>
          <w:rFonts w:cs="Calibri"/>
        </w:rPr>
      </w:pPr>
      <w:r w:rsidRPr="00157C2D">
        <w:rPr>
          <w:rFonts w:cs="Calibri"/>
        </w:rPr>
        <w:t>Иванова С.Г.</w:t>
      </w:r>
      <w:r w:rsidR="00534868" w:rsidRPr="00157C2D">
        <w:rPr>
          <w:rFonts w:cs="Calibri"/>
        </w:rPr>
        <w:t xml:space="preserve">                                                 </w:t>
      </w:r>
      <w:r w:rsidR="00DA0430" w:rsidRPr="00157C2D">
        <w:rPr>
          <w:rFonts w:cs="Calibri"/>
        </w:rPr>
        <w:t xml:space="preserve">  </w:t>
      </w:r>
      <w:r w:rsidR="00534868" w:rsidRPr="00157C2D">
        <w:rPr>
          <w:rFonts w:cs="Calibri"/>
        </w:rPr>
        <w:t xml:space="preserve"> ___________________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E77B7D" w:rsidRDefault="00534868" w:rsidP="00F40D54">
      <w:pPr>
        <w:rPr>
          <w:rFonts w:ascii="Calibri" w:hAnsi="Calibri" w:cs="Calibri"/>
          <w:b/>
        </w:rPr>
      </w:pPr>
    </w:p>
    <w:sectPr w:rsidR="00534868" w:rsidRPr="00E77B7D" w:rsidSect="00E73BFE">
      <w:footerReference w:type="default" r:id="rId10"/>
      <w:pgSz w:w="11906" w:h="16838"/>
      <w:pgMar w:top="1134" w:right="1133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5B" w:rsidRDefault="00777E5B" w:rsidP="0005779D">
      <w:pPr>
        <w:spacing w:after="0" w:line="240" w:lineRule="auto"/>
      </w:pPr>
      <w:r>
        <w:separator/>
      </w:r>
    </w:p>
  </w:endnote>
  <w:endnote w:type="continuationSeparator" w:id="0">
    <w:p w:rsidR="00777E5B" w:rsidRDefault="00777E5B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FE" w:rsidRDefault="00777E5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E73BFE">
      <w:t xml:space="preserve">Страница </w:t>
    </w:r>
    <w:r w:rsidR="00E73BFE">
      <w:rPr>
        <w:b/>
      </w:rPr>
      <w:fldChar w:fldCharType="begin"/>
    </w:r>
    <w:r w:rsidR="00E73BFE">
      <w:rPr>
        <w:b/>
      </w:rPr>
      <w:instrText>PAGE</w:instrText>
    </w:r>
    <w:r w:rsidR="00E73BFE">
      <w:rPr>
        <w:b/>
      </w:rPr>
      <w:fldChar w:fldCharType="separate"/>
    </w:r>
    <w:r w:rsidR="00025AE3">
      <w:rPr>
        <w:b/>
        <w:noProof/>
      </w:rPr>
      <w:t>2</w:t>
    </w:r>
    <w:r w:rsidR="00E73BFE">
      <w:rPr>
        <w:b/>
      </w:rPr>
      <w:fldChar w:fldCharType="end"/>
    </w:r>
    <w:r w:rsidR="00E73BFE">
      <w:t xml:space="preserve"> из </w:t>
    </w:r>
    <w:r w:rsidR="00E73BFE">
      <w:rPr>
        <w:b/>
      </w:rPr>
      <w:fldChar w:fldCharType="begin"/>
    </w:r>
    <w:r w:rsidR="00E73BFE">
      <w:rPr>
        <w:b/>
      </w:rPr>
      <w:instrText>NUMPAGES</w:instrText>
    </w:r>
    <w:r w:rsidR="00E73BFE">
      <w:rPr>
        <w:b/>
      </w:rPr>
      <w:fldChar w:fldCharType="separate"/>
    </w:r>
    <w:r w:rsidR="00025AE3">
      <w:rPr>
        <w:b/>
        <w:noProof/>
      </w:rPr>
      <w:t>20</w:t>
    </w:r>
    <w:r w:rsidR="00E73BFE">
      <w:rPr>
        <w:b/>
      </w:rPr>
      <w:fldChar w:fldCharType="end"/>
    </w:r>
  </w:p>
  <w:p w:rsidR="00E73BFE" w:rsidRDefault="00E73BF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FE" w:rsidRDefault="00777E5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E73BFE">
      <w:t xml:space="preserve">Страница </w:t>
    </w:r>
    <w:r w:rsidR="00E73BFE">
      <w:rPr>
        <w:b/>
      </w:rPr>
      <w:fldChar w:fldCharType="begin"/>
    </w:r>
    <w:r w:rsidR="00E73BFE">
      <w:rPr>
        <w:b/>
      </w:rPr>
      <w:instrText>PAGE</w:instrText>
    </w:r>
    <w:r w:rsidR="00E73BFE">
      <w:rPr>
        <w:b/>
      </w:rPr>
      <w:fldChar w:fldCharType="separate"/>
    </w:r>
    <w:r w:rsidR="00025AE3">
      <w:rPr>
        <w:b/>
        <w:noProof/>
      </w:rPr>
      <w:t>14</w:t>
    </w:r>
    <w:r w:rsidR="00E73BFE">
      <w:rPr>
        <w:b/>
      </w:rPr>
      <w:fldChar w:fldCharType="end"/>
    </w:r>
    <w:r w:rsidR="00E73BFE">
      <w:t xml:space="preserve"> из </w:t>
    </w:r>
    <w:r w:rsidR="00E73BFE">
      <w:rPr>
        <w:b/>
      </w:rPr>
      <w:fldChar w:fldCharType="begin"/>
    </w:r>
    <w:r w:rsidR="00E73BFE">
      <w:rPr>
        <w:b/>
      </w:rPr>
      <w:instrText>NUMPAGES</w:instrText>
    </w:r>
    <w:r w:rsidR="00E73BFE">
      <w:rPr>
        <w:b/>
      </w:rPr>
      <w:fldChar w:fldCharType="separate"/>
    </w:r>
    <w:r w:rsidR="00025AE3">
      <w:rPr>
        <w:b/>
        <w:noProof/>
      </w:rPr>
      <w:t>20</w:t>
    </w:r>
    <w:r w:rsidR="00E73BFE">
      <w:rPr>
        <w:b/>
      </w:rPr>
      <w:fldChar w:fldCharType="end"/>
    </w:r>
  </w:p>
  <w:p w:rsidR="00E73BFE" w:rsidRDefault="00E73BF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FE" w:rsidRDefault="00777E5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E73BFE">
      <w:t xml:space="preserve">Страница </w:t>
    </w:r>
    <w:r w:rsidR="00E73BFE">
      <w:rPr>
        <w:b/>
      </w:rPr>
      <w:fldChar w:fldCharType="begin"/>
    </w:r>
    <w:r w:rsidR="00E73BFE">
      <w:rPr>
        <w:b/>
      </w:rPr>
      <w:instrText>PAGE</w:instrText>
    </w:r>
    <w:r w:rsidR="00E73BFE">
      <w:rPr>
        <w:b/>
      </w:rPr>
      <w:fldChar w:fldCharType="separate"/>
    </w:r>
    <w:r w:rsidR="00025AE3">
      <w:rPr>
        <w:b/>
        <w:noProof/>
      </w:rPr>
      <w:t>20</w:t>
    </w:r>
    <w:r w:rsidR="00E73BFE">
      <w:rPr>
        <w:b/>
      </w:rPr>
      <w:fldChar w:fldCharType="end"/>
    </w:r>
    <w:r w:rsidR="00E73BFE">
      <w:t xml:space="preserve"> из </w:t>
    </w:r>
    <w:r w:rsidR="00E73BFE">
      <w:rPr>
        <w:b/>
      </w:rPr>
      <w:fldChar w:fldCharType="begin"/>
    </w:r>
    <w:r w:rsidR="00E73BFE">
      <w:rPr>
        <w:b/>
      </w:rPr>
      <w:instrText>NUMPAGES</w:instrText>
    </w:r>
    <w:r w:rsidR="00E73BFE">
      <w:rPr>
        <w:b/>
      </w:rPr>
      <w:fldChar w:fldCharType="separate"/>
    </w:r>
    <w:r w:rsidR="00025AE3">
      <w:rPr>
        <w:b/>
        <w:noProof/>
      </w:rPr>
      <w:t>20</w:t>
    </w:r>
    <w:r w:rsidR="00E73BFE">
      <w:rPr>
        <w:b/>
      </w:rPr>
      <w:fldChar w:fldCharType="end"/>
    </w:r>
  </w:p>
  <w:p w:rsidR="00E73BFE" w:rsidRDefault="00E73BF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5B" w:rsidRDefault="00777E5B" w:rsidP="0005779D">
      <w:pPr>
        <w:spacing w:after="0" w:line="240" w:lineRule="auto"/>
      </w:pPr>
      <w:r>
        <w:separator/>
      </w:r>
    </w:p>
  </w:footnote>
  <w:footnote w:type="continuationSeparator" w:id="0">
    <w:p w:rsidR="00777E5B" w:rsidRDefault="00777E5B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FE" w:rsidRPr="00E833EF" w:rsidRDefault="00E73BFE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25AE3"/>
    <w:rsid w:val="0005779D"/>
    <w:rsid w:val="000869F4"/>
    <w:rsid w:val="000878B9"/>
    <w:rsid w:val="000A7BA6"/>
    <w:rsid w:val="000B074C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6DE4"/>
    <w:rsid w:val="001D094D"/>
    <w:rsid w:val="001D73A3"/>
    <w:rsid w:val="001F1613"/>
    <w:rsid w:val="0025049B"/>
    <w:rsid w:val="00255412"/>
    <w:rsid w:val="00260611"/>
    <w:rsid w:val="00266859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73B9"/>
    <w:rsid w:val="00354267"/>
    <w:rsid w:val="0035679D"/>
    <w:rsid w:val="00375BF1"/>
    <w:rsid w:val="00386223"/>
    <w:rsid w:val="003A00EB"/>
    <w:rsid w:val="003D28E8"/>
    <w:rsid w:val="003D4840"/>
    <w:rsid w:val="003E7073"/>
    <w:rsid w:val="003F5EEB"/>
    <w:rsid w:val="003F6CE3"/>
    <w:rsid w:val="00411E7A"/>
    <w:rsid w:val="00417776"/>
    <w:rsid w:val="00427680"/>
    <w:rsid w:val="004578B2"/>
    <w:rsid w:val="00471C3A"/>
    <w:rsid w:val="00493DA1"/>
    <w:rsid w:val="004B1E8E"/>
    <w:rsid w:val="004C19B8"/>
    <w:rsid w:val="004F3244"/>
    <w:rsid w:val="004F4D1D"/>
    <w:rsid w:val="004F558A"/>
    <w:rsid w:val="004F70CD"/>
    <w:rsid w:val="00530F2D"/>
    <w:rsid w:val="00534868"/>
    <w:rsid w:val="00541B47"/>
    <w:rsid w:val="00551BD4"/>
    <w:rsid w:val="005575D5"/>
    <w:rsid w:val="00561F55"/>
    <w:rsid w:val="00571DE4"/>
    <w:rsid w:val="0059773B"/>
    <w:rsid w:val="005A1AE5"/>
    <w:rsid w:val="005C0297"/>
    <w:rsid w:val="005C0EE5"/>
    <w:rsid w:val="005D0D81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6C014F"/>
    <w:rsid w:val="006C0EE1"/>
    <w:rsid w:val="00711960"/>
    <w:rsid w:val="007322E6"/>
    <w:rsid w:val="00735681"/>
    <w:rsid w:val="007707B9"/>
    <w:rsid w:val="00777E5B"/>
    <w:rsid w:val="00777F1D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60BB7"/>
    <w:rsid w:val="00880AD2"/>
    <w:rsid w:val="00892CD6"/>
    <w:rsid w:val="008A6EBF"/>
    <w:rsid w:val="008E559D"/>
    <w:rsid w:val="008F20F3"/>
    <w:rsid w:val="0090105A"/>
    <w:rsid w:val="00902EA4"/>
    <w:rsid w:val="009047FC"/>
    <w:rsid w:val="009246EC"/>
    <w:rsid w:val="009374D3"/>
    <w:rsid w:val="00950E67"/>
    <w:rsid w:val="00951F81"/>
    <w:rsid w:val="0098279B"/>
    <w:rsid w:val="009930B0"/>
    <w:rsid w:val="009A006D"/>
    <w:rsid w:val="009A5800"/>
    <w:rsid w:val="009C40C0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B7EFC"/>
    <w:rsid w:val="00AF2F43"/>
    <w:rsid w:val="00AF414B"/>
    <w:rsid w:val="00AF7DFF"/>
    <w:rsid w:val="00B03943"/>
    <w:rsid w:val="00B04D36"/>
    <w:rsid w:val="00B07BF9"/>
    <w:rsid w:val="00B170F1"/>
    <w:rsid w:val="00B33D00"/>
    <w:rsid w:val="00B365B0"/>
    <w:rsid w:val="00B47D5B"/>
    <w:rsid w:val="00B50F19"/>
    <w:rsid w:val="00B51EAC"/>
    <w:rsid w:val="00B53573"/>
    <w:rsid w:val="00B679E2"/>
    <w:rsid w:val="00B811C7"/>
    <w:rsid w:val="00BA2608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036E5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494E"/>
    <w:rsid w:val="00E234CD"/>
    <w:rsid w:val="00E272CF"/>
    <w:rsid w:val="00E3207D"/>
    <w:rsid w:val="00E35576"/>
    <w:rsid w:val="00E458CA"/>
    <w:rsid w:val="00E611AD"/>
    <w:rsid w:val="00E73BFE"/>
    <w:rsid w:val="00E77B7D"/>
    <w:rsid w:val="00E8222A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2545"/>
    <w:rsid w:val="00F12F96"/>
    <w:rsid w:val="00F14634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20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50</cp:revision>
  <cp:lastPrinted>2014-02-27T08:01:00Z</cp:lastPrinted>
  <dcterms:created xsi:type="dcterms:W3CDTF">2012-08-08T06:28:00Z</dcterms:created>
  <dcterms:modified xsi:type="dcterms:W3CDTF">2014-06-04T07:14:00Z</dcterms:modified>
</cp:coreProperties>
</file>