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E0" w:rsidRDefault="00750F42" w:rsidP="0075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42">
        <w:rPr>
          <w:rFonts w:ascii="Times New Roman" w:hAnsi="Times New Roman" w:cs="Times New Roman"/>
          <w:b/>
          <w:sz w:val="28"/>
          <w:szCs w:val="28"/>
        </w:rPr>
        <w:t>Протокол выбора единственного поставщика услуг</w:t>
      </w:r>
    </w:p>
    <w:p w:rsidR="00750F42" w:rsidRPr="00750F42" w:rsidRDefault="00750F42" w:rsidP="00750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42" w:rsidRDefault="00750F42" w:rsidP="00750F42">
      <w:pPr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</w:t>
      </w:r>
      <w:r w:rsidR="005C112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C1124">
        <w:rPr>
          <w:rFonts w:ascii="Times New Roman" w:hAnsi="Times New Roman" w:cs="Times New Roman"/>
          <w:sz w:val="24"/>
          <w:szCs w:val="24"/>
        </w:rPr>
        <w:t xml:space="preserve"> 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5C112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64DAD">
        <w:rPr>
          <w:rFonts w:ascii="Times New Roman" w:hAnsi="Times New Roman" w:cs="Times New Roman"/>
          <w:sz w:val="24"/>
          <w:szCs w:val="24"/>
        </w:rPr>
        <w:t>07</w:t>
      </w:r>
      <w:r w:rsidR="005C1124">
        <w:rPr>
          <w:rFonts w:ascii="Times New Roman" w:hAnsi="Times New Roman" w:cs="Times New Roman"/>
          <w:sz w:val="24"/>
          <w:szCs w:val="24"/>
        </w:rPr>
        <w:t xml:space="preserve">»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464DAD">
        <w:rPr>
          <w:rFonts w:ascii="Times New Roman" w:hAnsi="Times New Roman" w:cs="Times New Roman"/>
          <w:sz w:val="24"/>
          <w:szCs w:val="24"/>
        </w:rPr>
        <w:t>июл</w:t>
      </w:r>
      <w:r w:rsidR="0099358D">
        <w:rPr>
          <w:rFonts w:ascii="Times New Roman" w:hAnsi="Times New Roman" w:cs="Times New Roman"/>
          <w:sz w:val="24"/>
          <w:szCs w:val="24"/>
        </w:rPr>
        <w:t>я</w:t>
      </w:r>
      <w:r w:rsidRPr="005C1124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5C1124" w:rsidRPr="005C1124" w:rsidRDefault="005C1124" w:rsidP="00750F42">
      <w:pPr>
        <w:rPr>
          <w:rFonts w:ascii="Times New Roman" w:hAnsi="Times New Roman" w:cs="Times New Roman"/>
          <w:sz w:val="24"/>
          <w:szCs w:val="24"/>
        </w:rPr>
      </w:pP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1. Наименование закупки</w:t>
      </w:r>
      <w:r w:rsidRPr="005C1124">
        <w:rPr>
          <w:rFonts w:ascii="Times New Roman" w:hAnsi="Times New Roman" w:cs="Times New Roman"/>
          <w:sz w:val="24"/>
          <w:szCs w:val="24"/>
        </w:rPr>
        <w:t>: Составление проектной документации</w:t>
      </w:r>
      <w:r w:rsidR="00464DAD">
        <w:rPr>
          <w:rFonts w:ascii="Times New Roman" w:hAnsi="Times New Roman" w:cs="Times New Roman"/>
          <w:sz w:val="24"/>
          <w:szCs w:val="24"/>
        </w:rPr>
        <w:t xml:space="preserve"> лесных участков для</w:t>
      </w:r>
      <w:r w:rsidR="005413D9">
        <w:rPr>
          <w:rFonts w:ascii="Times New Roman" w:hAnsi="Times New Roman" w:cs="Times New Roman"/>
          <w:sz w:val="24"/>
          <w:szCs w:val="24"/>
        </w:rPr>
        <w:t xml:space="preserve"> выполнение работ по</w:t>
      </w:r>
      <w:r w:rsidR="00581CF4">
        <w:rPr>
          <w:rFonts w:ascii="Times New Roman" w:hAnsi="Times New Roman" w:cs="Times New Roman"/>
          <w:sz w:val="24"/>
          <w:szCs w:val="24"/>
        </w:rPr>
        <w:t xml:space="preserve"> рас</w:t>
      </w:r>
      <w:r w:rsidR="00464DAD">
        <w:rPr>
          <w:rFonts w:ascii="Times New Roman" w:hAnsi="Times New Roman" w:cs="Times New Roman"/>
          <w:sz w:val="24"/>
          <w:szCs w:val="24"/>
        </w:rPr>
        <w:t>чистке</w:t>
      </w:r>
      <w:r w:rsidR="005413D9">
        <w:rPr>
          <w:rFonts w:ascii="Times New Roman" w:hAnsi="Times New Roman" w:cs="Times New Roman"/>
          <w:sz w:val="24"/>
          <w:szCs w:val="24"/>
        </w:rPr>
        <w:t xml:space="preserve"> просек ВЛ общей площадью </w:t>
      </w:r>
      <w:r w:rsidR="00464DAD">
        <w:rPr>
          <w:rFonts w:ascii="Times New Roman" w:hAnsi="Times New Roman" w:cs="Times New Roman"/>
          <w:sz w:val="24"/>
          <w:szCs w:val="24"/>
        </w:rPr>
        <w:t>1029,4</w:t>
      </w:r>
      <w:r w:rsidR="005413D9">
        <w:rPr>
          <w:rFonts w:ascii="Times New Roman" w:hAnsi="Times New Roman" w:cs="Times New Roman"/>
          <w:sz w:val="24"/>
          <w:szCs w:val="24"/>
        </w:rPr>
        <w:t xml:space="preserve"> га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2. Заказчик</w:t>
      </w:r>
      <w:r w:rsidR="00464DAD">
        <w:rPr>
          <w:rFonts w:ascii="Times New Roman" w:hAnsi="Times New Roman" w:cs="Times New Roman"/>
          <w:sz w:val="24"/>
          <w:szCs w:val="24"/>
        </w:rPr>
        <w:t xml:space="preserve">: </w:t>
      </w:r>
      <w:r w:rsidRPr="005C1124">
        <w:rPr>
          <w:rFonts w:ascii="Times New Roman" w:hAnsi="Times New Roman" w:cs="Times New Roman"/>
          <w:sz w:val="24"/>
          <w:szCs w:val="24"/>
        </w:rPr>
        <w:t>ЛОКП «Ленобллесхоз»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3. Состав закупочной комиссии</w:t>
      </w:r>
      <w:r w:rsidRPr="005C11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Председатель закупочной комиссии                                                   </w:t>
      </w:r>
      <w:r w:rsidR="0099358D">
        <w:rPr>
          <w:rFonts w:ascii="Times New Roman" w:hAnsi="Times New Roman" w:cs="Times New Roman"/>
          <w:sz w:val="24"/>
          <w:szCs w:val="24"/>
        </w:rPr>
        <w:t xml:space="preserve"> </w:t>
      </w:r>
      <w:r w:rsidRPr="005C1124">
        <w:rPr>
          <w:rFonts w:ascii="Times New Roman" w:hAnsi="Times New Roman" w:cs="Times New Roman"/>
          <w:sz w:val="24"/>
          <w:szCs w:val="24"/>
        </w:rPr>
        <w:t>Погорелов П.А.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</w:t>
      </w:r>
      <w:r w:rsidR="0099358D">
        <w:rPr>
          <w:rFonts w:ascii="Times New Roman" w:hAnsi="Times New Roman" w:cs="Times New Roman"/>
          <w:sz w:val="24"/>
          <w:szCs w:val="24"/>
        </w:rPr>
        <w:t>Исанина М.М.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5C1124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99358D">
        <w:rPr>
          <w:rFonts w:ascii="Times New Roman" w:hAnsi="Times New Roman" w:cs="Times New Roman"/>
          <w:sz w:val="24"/>
          <w:szCs w:val="24"/>
        </w:rPr>
        <w:t>Уласевич С.Н.</w:t>
      </w:r>
    </w:p>
    <w:p w:rsidR="00750F42" w:rsidRPr="005C1124" w:rsidRDefault="00750F42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1124">
        <w:rPr>
          <w:rFonts w:ascii="Times New Roman" w:hAnsi="Times New Roman" w:cs="Times New Roman"/>
          <w:sz w:val="24"/>
          <w:szCs w:val="24"/>
        </w:rPr>
        <w:t>Масейкина А.С.</w:t>
      </w:r>
    </w:p>
    <w:p w:rsidR="00750F42" w:rsidRPr="005C1124" w:rsidRDefault="00750F42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358D">
        <w:rPr>
          <w:rFonts w:ascii="Times New Roman" w:hAnsi="Times New Roman" w:cs="Times New Roman"/>
          <w:sz w:val="24"/>
          <w:szCs w:val="24"/>
        </w:rPr>
        <w:t>Строганова Н.В.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4. Предмет и условия договора</w:t>
      </w:r>
      <w:r w:rsidR="00464DAD">
        <w:rPr>
          <w:rFonts w:ascii="Times New Roman" w:hAnsi="Times New Roman" w:cs="Times New Roman"/>
          <w:sz w:val="24"/>
          <w:szCs w:val="24"/>
        </w:rPr>
        <w:t xml:space="preserve">: </w:t>
      </w:r>
      <w:r w:rsidR="005413D9" w:rsidRPr="005C1124">
        <w:rPr>
          <w:rFonts w:ascii="Times New Roman" w:hAnsi="Times New Roman" w:cs="Times New Roman"/>
          <w:sz w:val="24"/>
          <w:szCs w:val="24"/>
        </w:rPr>
        <w:t xml:space="preserve">Составление проектной документации </w:t>
      </w:r>
      <w:r w:rsidR="00464DAD">
        <w:rPr>
          <w:rFonts w:ascii="Times New Roman" w:hAnsi="Times New Roman" w:cs="Times New Roman"/>
          <w:sz w:val="24"/>
          <w:szCs w:val="24"/>
        </w:rPr>
        <w:t xml:space="preserve">лесных участков </w:t>
      </w:r>
      <w:r w:rsidR="005413D9">
        <w:rPr>
          <w:rFonts w:ascii="Times New Roman" w:hAnsi="Times New Roman" w:cs="Times New Roman"/>
          <w:sz w:val="24"/>
          <w:szCs w:val="24"/>
        </w:rPr>
        <w:t>на выполнение работ по рас</w:t>
      </w:r>
      <w:r w:rsidR="00464DAD">
        <w:rPr>
          <w:rFonts w:ascii="Times New Roman" w:hAnsi="Times New Roman" w:cs="Times New Roman"/>
          <w:sz w:val="24"/>
          <w:szCs w:val="24"/>
        </w:rPr>
        <w:t xml:space="preserve">чистке </w:t>
      </w:r>
      <w:r w:rsidR="005413D9">
        <w:rPr>
          <w:rFonts w:ascii="Times New Roman" w:hAnsi="Times New Roman" w:cs="Times New Roman"/>
          <w:sz w:val="24"/>
          <w:szCs w:val="24"/>
        </w:rPr>
        <w:t xml:space="preserve">просек ВЛ общей площадью </w:t>
      </w:r>
      <w:r w:rsidR="00464DAD">
        <w:rPr>
          <w:rFonts w:ascii="Times New Roman" w:hAnsi="Times New Roman" w:cs="Times New Roman"/>
          <w:sz w:val="24"/>
          <w:szCs w:val="24"/>
        </w:rPr>
        <w:t>1029,4</w:t>
      </w:r>
      <w:r w:rsidR="005413D9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>Существенные условия Договора:</w:t>
      </w:r>
    </w:p>
    <w:p w:rsidR="00750F42" w:rsidRPr="005C1124" w:rsidRDefault="003E29FD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документация, ведомости МДО</w:t>
      </w:r>
      <w:r w:rsidR="00750F42" w:rsidRPr="005C1124">
        <w:rPr>
          <w:rFonts w:ascii="Times New Roman" w:hAnsi="Times New Roman" w:cs="Times New Roman"/>
          <w:sz w:val="24"/>
          <w:szCs w:val="24"/>
        </w:rPr>
        <w:t xml:space="preserve"> должны быть подписаны уполномоченными лицами ЛОГКУ «Ленобллес».</w:t>
      </w:r>
    </w:p>
    <w:p w:rsidR="005C1124" w:rsidRPr="005C1124" w:rsidRDefault="00750F42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Начальная (</w:t>
      </w:r>
      <w:r w:rsidR="005C1124" w:rsidRPr="005C1124">
        <w:rPr>
          <w:rFonts w:ascii="Times New Roman" w:hAnsi="Times New Roman" w:cs="Times New Roman"/>
          <w:b/>
          <w:sz w:val="24"/>
          <w:szCs w:val="24"/>
        </w:rPr>
        <w:t>максимальная) стоимость договора с НДС</w:t>
      </w:r>
      <w:r w:rsidR="00464DAD">
        <w:rPr>
          <w:rFonts w:ascii="Times New Roman" w:hAnsi="Times New Roman" w:cs="Times New Roman"/>
          <w:sz w:val="24"/>
          <w:szCs w:val="24"/>
        </w:rPr>
        <w:t xml:space="preserve">: 2 573 500 </w:t>
      </w:r>
      <w:r w:rsidR="005C1124" w:rsidRPr="005C112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64DAD">
        <w:rPr>
          <w:rFonts w:ascii="Times New Roman" w:hAnsi="Times New Roman" w:cs="Times New Roman"/>
          <w:color w:val="000000"/>
          <w:sz w:val="24"/>
          <w:szCs w:val="24"/>
        </w:rPr>
        <w:t xml:space="preserve">два миллиона пятьсот семьдесят три тысячи </w:t>
      </w:r>
      <w:proofErr w:type="gramStart"/>
      <w:r w:rsidR="00464DAD">
        <w:rPr>
          <w:rFonts w:ascii="Times New Roman" w:hAnsi="Times New Roman" w:cs="Times New Roman"/>
          <w:color w:val="000000"/>
          <w:sz w:val="24"/>
          <w:szCs w:val="24"/>
        </w:rPr>
        <w:t>пятьсот)  рублей</w:t>
      </w:r>
      <w:proofErr w:type="gramEnd"/>
      <w:r w:rsidR="00464DAD">
        <w:rPr>
          <w:rFonts w:ascii="Times New Roman" w:hAnsi="Times New Roman" w:cs="Times New Roman"/>
          <w:color w:val="000000"/>
          <w:sz w:val="24"/>
          <w:szCs w:val="24"/>
        </w:rPr>
        <w:t xml:space="preserve"> 00</w:t>
      </w:r>
      <w:r w:rsidR="005C1124" w:rsidRPr="005C1124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5C1124" w:rsidRDefault="005C1124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124">
        <w:rPr>
          <w:rFonts w:ascii="Times New Roman" w:hAnsi="Times New Roman" w:cs="Times New Roman"/>
          <w:b/>
          <w:color w:val="000000"/>
          <w:sz w:val="24"/>
          <w:szCs w:val="24"/>
        </w:rPr>
        <w:t>5. Рассмотрение предложений</w:t>
      </w:r>
      <w:r w:rsidR="00464DAD">
        <w:rPr>
          <w:rFonts w:ascii="Times New Roman" w:hAnsi="Times New Roman" w:cs="Times New Roman"/>
          <w:color w:val="000000"/>
          <w:sz w:val="24"/>
          <w:szCs w:val="24"/>
        </w:rPr>
        <w:t>: «07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64DAD">
        <w:rPr>
          <w:rFonts w:ascii="Times New Roman" w:hAnsi="Times New Roman" w:cs="Times New Roman"/>
          <w:color w:val="000000"/>
          <w:sz w:val="24"/>
          <w:szCs w:val="24"/>
        </w:rPr>
        <w:t>июл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81CF4">
        <w:rPr>
          <w:rFonts w:ascii="Times New Roman" w:hAnsi="Times New Roman" w:cs="Times New Roman"/>
          <w:color w:val="000000"/>
          <w:sz w:val="24"/>
          <w:szCs w:val="24"/>
        </w:rPr>
        <w:t xml:space="preserve"> 2014 года</w:t>
      </w:r>
      <w:r w:rsidR="00464DAD">
        <w:rPr>
          <w:rFonts w:ascii="Times New Roman" w:hAnsi="Times New Roman" w:cs="Times New Roman"/>
          <w:color w:val="000000"/>
          <w:sz w:val="24"/>
          <w:szCs w:val="24"/>
        </w:rPr>
        <w:t xml:space="preserve"> в 11:00 по адресу 197342, С</w:t>
      </w:r>
      <w:r>
        <w:rPr>
          <w:rFonts w:ascii="Times New Roman" w:hAnsi="Times New Roman" w:cs="Times New Roman"/>
          <w:color w:val="000000"/>
          <w:sz w:val="24"/>
          <w:szCs w:val="24"/>
        </w:rPr>
        <w:t>анкт-Петербург, наб. Черной речки, д. 1А</w:t>
      </w:r>
    </w:p>
    <w:p w:rsidR="005C1124" w:rsidRDefault="005C1124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124" w:rsidRPr="005413D9" w:rsidRDefault="005C1124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color w:val="000000"/>
          <w:sz w:val="24"/>
          <w:szCs w:val="24"/>
        </w:rPr>
        <w:t>6. Комиссией предоставлено следующее обоснование закупки у единственного поставщика</w:t>
      </w:r>
      <w:r w:rsidR="00581CF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0" w:name="_GoBack"/>
      <w:bookmarkEnd w:id="0"/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Открытый запрос предложений  на право заключения договора на  оказание услуг по составлению </w:t>
      </w:r>
      <w:r w:rsidR="005413D9" w:rsidRPr="005C1124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464DAD">
        <w:rPr>
          <w:rFonts w:ascii="Times New Roman" w:hAnsi="Times New Roman" w:cs="Times New Roman"/>
          <w:sz w:val="24"/>
          <w:szCs w:val="24"/>
        </w:rPr>
        <w:t xml:space="preserve">лесных участков </w:t>
      </w:r>
      <w:r w:rsidR="005413D9">
        <w:rPr>
          <w:rFonts w:ascii="Times New Roman" w:hAnsi="Times New Roman" w:cs="Times New Roman"/>
          <w:sz w:val="24"/>
          <w:szCs w:val="24"/>
        </w:rPr>
        <w:t>на выполнение работ по рас</w:t>
      </w:r>
      <w:r w:rsidR="00464DAD">
        <w:rPr>
          <w:rFonts w:ascii="Times New Roman" w:hAnsi="Times New Roman" w:cs="Times New Roman"/>
          <w:sz w:val="24"/>
          <w:szCs w:val="24"/>
        </w:rPr>
        <w:t>чистке</w:t>
      </w:r>
      <w:r w:rsidR="005413D9">
        <w:rPr>
          <w:rFonts w:ascii="Times New Roman" w:hAnsi="Times New Roman" w:cs="Times New Roman"/>
          <w:sz w:val="24"/>
          <w:szCs w:val="24"/>
        </w:rPr>
        <w:t xml:space="preserve"> просек ВЛ общей площадью </w:t>
      </w:r>
      <w:r w:rsidR="00464DAD">
        <w:rPr>
          <w:rFonts w:ascii="Times New Roman" w:hAnsi="Times New Roman" w:cs="Times New Roman"/>
          <w:sz w:val="24"/>
          <w:szCs w:val="24"/>
        </w:rPr>
        <w:t>1029,4</w:t>
      </w:r>
      <w:r w:rsidR="005413D9">
        <w:rPr>
          <w:rFonts w:ascii="Times New Roman" w:hAnsi="Times New Roman" w:cs="Times New Roman"/>
          <w:sz w:val="24"/>
          <w:szCs w:val="24"/>
        </w:rPr>
        <w:t xml:space="preserve"> га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 признан 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>несостоявшимся на основании пун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>кта 7.7.21 Положения о закупках товаров, работ, услуг ЛОКП «Ленобллесхоз», в связи  с отсутствием Заявок от прет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>ендентов на участие в Открытом з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>апросе предложений.</w:t>
      </w:r>
    </w:p>
    <w:p w:rsidR="004F1A93" w:rsidRDefault="004F1A93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пункта 5.6.8 Положения о закупках товаров, работ, услуг ЛОКП «Ленобллесхоз», Предприятие вправе осуществить закупку у единственного поставщика.</w:t>
      </w:r>
    </w:p>
    <w:p w:rsidR="004F1A93" w:rsidRDefault="004F1A93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93">
        <w:rPr>
          <w:rFonts w:ascii="Times New Roman" w:hAnsi="Times New Roman" w:cs="Times New Roman"/>
          <w:b/>
          <w:color w:val="000000"/>
          <w:sz w:val="24"/>
          <w:szCs w:val="24"/>
        </w:rPr>
        <w:t>7. Комиссия решила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1A93" w:rsidRDefault="004F1A93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Выбрать единственным поставщиком услуг ЛОГКУ «Ленобллес», так как данная организация наделена Комитетом по природным ресурса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(</w:t>
      </w:r>
      <w:r w:rsidR="0000311E">
        <w:rPr>
          <w:rFonts w:ascii="Times New Roman" w:hAnsi="Times New Roman" w:cs="Times New Roman"/>
          <w:color w:val="000000"/>
          <w:sz w:val="24"/>
          <w:szCs w:val="24"/>
        </w:rPr>
        <w:t xml:space="preserve">лесной кодекс 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="0000311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64DAD">
        <w:rPr>
          <w:rFonts w:ascii="Times New Roman" w:hAnsi="Times New Roman" w:cs="Times New Roman"/>
          <w:color w:val="000000"/>
          <w:sz w:val="24"/>
          <w:szCs w:val="24"/>
        </w:rPr>
        <w:t xml:space="preserve">исключительными полномочиями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право подписи 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проектной документации,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актов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 xml:space="preserve"> натурного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обследования и материально-денежной оценки участков лесного фонда.</w:t>
      </w:r>
    </w:p>
    <w:p w:rsidR="0000311E" w:rsidRDefault="0000311E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 Настоящий протокол выбора единственного поставщика будет размещен на официальном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1C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loleshoz</w:t>
        </w:r>
        <w:proofErr w:type="spellEnd"/>
        <w:r w:rsidRPr="00181C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11E" w:rsidRDefault="0000311E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</w:t>
      </w:r>
      <w:r w:rsidRPr="005C1124">
        <w:rPr>
          <w:rFonts w:ascii="Times New Roman" w:hAnsi="Times New Roman" w:cs="Times New Roman"/>
          <w:sz w:val="24"/>
          <w:szCs w:val="24"/>
        </w:rPr>
        <w:t xml:space="preserve"> Погорелов П.А.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</w:t>
      </w:r>
      <w:r w:rsidR="0099358D">
        <w:rPr>
          <w:rFonts w:ascii="Times New Roman" w:hAnsi="Times New Roman" w:cs="Times New Roman"/>
          <w:sz w:val="24"/>
          <w:szCs w:val="24"/>
        </w:rPr>
        <w:t>Исанина</w:t>
      </w:r>
      <w:proofErr w:type="gramEnd"/>
      <w:r w:rsidR="0099358D">
        <w:rPr>
          <w:rFonts w:ascii="Times New Roman" w:hAnsi="Times New Roman" w:cs="Times New Roman"/>
          <w:sz w:val="24"/>
          <w:szCs w:val="24"/>
        </w:rPr>
        <w:t xml:space="preserve"> М</w:t>
      </w:r>
      <w:r w:rsidRPr="005C1124">
        <w:rPr>
          <w:rFonts w:ascii="Times New Roman" w:hAnsi="Times New Roman" w:cs="Times New Roman"/>
          <w:sz w:val="24"/>
          <w:szCs w:val="24"/>
        </w:rPr>
        <w:t>.</w:t>
      </w:r>
      <w:r w:rsidR="0099358D">
        <w:rPr>
          <w:rFonts w:ascii="Times New Roman" w:hAnsi="Times New Roman" w:cs="Times New Roman"/>
          <w:sz w:val="24"/>
          <w:szCs w:val="24"/>
        </w:rPr>
        <w:t>М./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_____________________________/ </w:t>
      </w:r>
      <w:r w:rsidR="0099358D">
        <w:rPr>
          <w:rFonts w:ascii="Times New Roman" w:hAnsi="Times New Roman" w:cs="Times New Roman"/>
          <w:sz w:val="24"/>
          <w:szCs w:val="24"/>
        </w:rPr>
        <w:t>Уласевич С.Н./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_____________________________/Масейкина А.С./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</w:t>
      </w:r>
      <w:r w:rsidR="0099358D">
        <w:rPr>
          <w:rFonts w:ascii="Times New Roman" w:hAnsi="Times New Roman" w:cs="Times New Roman"/>
          <w:sz w:val="24"/>
          <w:szCs w:val="24"/>
        </w:rPr>
        <w:t>Строганова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358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311E" w:rsidRPr="005C1124" w:rsidRDefault="0000311E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0311E" w:rsidRPr="0000311E" w:rsidRDefault="0000311E" w:rsidP="00750F4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1A93" w:rsidRPr="005C1124" w:rsidRDefault="004F1A93" w:rsidP="00750F42">
      <w:pPr>
        <w:rPr>
          <w:rFonts w:ascii="Times New Roman" w:hAnsi="Times New Roman" w:cs="Times New Roman"/>
          <w:sz w:val="24"/>
          <w:szCs w:val="24"/>
        </w:rPr>
      </w:pPr>
    </w:p>
    <w:p w:rsidR="00750F42" w:rsidRDefault="00750F42" w:rsidP="00750F42">
      <w:pPr>
        <w:rPr>
          <w:sz w:val="24"/>
          <w:szCs w:val="24"/>
        </w:rPr>
      </w:pPr>
    </w:p>
    <w:p w:rsidR="00750F42" w:rsidRPr="00E748F9" w:rsidRDefault="00750F42" w:rsidP="00750F42">
      <w:pPr>
        <w:tabs>
          <w:tab w:val="left" w:pos="5925"/>
        </w:tabs>
        <w:rPr>
          <w:rFonts w:cs="Calibri"/>
        </w:rPr>
      </w:pPr>
    </w:p>
    <w:p w:rsidR="00750F42" w:rsidRDefault="00750F42" w:rsidP="00750F42">
      <w:pPr>
        <w:rPr>
          <w:sz w:val="24"/>
          <w:szCs w:val="24"/>
        </w:rPr>
      </w:pPr>
    </w:p>
    <w:p w:rsidR="00750F42" w:rsidRPr="00750F42" w:rsidRDefault="00750F42" w:rsidP="00750F42">
      <w:pPr>
        <w:rPr>
          <w:sz w:val="24"/>
          <w:szCs w:val="24"/>
        </w:rPr>
      </w:pPr>
    </w:p>
    <w:sectPr w:rsidR="00750F42" w:rsidRPr="0075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F2"/>
    <w:rsid w:val="0000311E"/>
    <w:rsid w:val="00125CF2"/>
    <w:rsid w:val="003E29FD"/>
    <w:rsid w:val="00464DAD"/>
    <w:rsid w:val="004F1A93"/>
    <w:rsid w:val="005413D9"/>
    <w:rsid w:val="00581CF4"/>
    <w:rsid w:val="005C1124"/>
    <w:rsid w:val="00640CE0"/>
    <w:rsid w:val="00750F42"/>
    <w:rsid w:val="009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EEDD0-25A9-4C17-B0CF-0AC1E51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1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lesh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2014-04-14T09:40:00Z</cp:lastPrinted>
  <dcterms:created xsi:type="dcterms:W3CDTF">2014-04-14T09:42:00Z</dcterms:created>
  <dcterms:modified xsi:type="dcterms:W3CDTF">2014-07-07T06:05:00Z</dcterms:modified>
</cp:coreProperties>
</file>