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>27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марта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932833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>: Составление проектной документации и проведение натурного технического обследования участков лесного фонда (</w:t>
      </w:r>
      <w:r w:rsidR="00932833">
        <w:rPr>
          <w:rFonts w:ascii="Times New Roman" w:hAnsi="Times New Roman" w:cs="Times New Roman"/>
          <w:sz w:val="24"/>
          <w:szCs w:val="24"/>
        </w:rPr>
        <w:t>668,6829</w:t>
      </w:r>
      <w:r w:rsidRPr="005C1124"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C11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C1124">
        <w:rPr>
          <w:rFonts w:ascii="Times New Roman" w:hAnsi="Times New Roman" w:cs="Times New Roman"/>
          <w:sz w:val="24"/>
          <w:szCs w:val="24"/>
        </w:rPr>
        <w:t>:  ЛОКП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Ленобллесхоз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>»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Председатель закупочной комиссии                                                   Погорелов П.А.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Иванова С.Г.</w:t>
      </w:r>
    </w:p>
    <w:p w:rsidR="00750F42" w:rsidRPr="005C1124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50F42" w:rsidRPr="005C1124" w:rsidRDefault="00750F42" w:rsidP="00750F42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C1124">
        <w:rPr>
          <w:rFonts w:ascii="Times New Roman" w:hAnsi="Times New Roman" w:cs="Times New Roman"/>
          <w:sz w:val="24"/>
          <w:szCs w:val="24"/>
        </w:rPr>
        <w:t>Масейкина</w:t>
      </w:r>
      <w:proofErr w:type="spellEnd"/>
      <w:r w:rsidRPr="005C112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50F42" w:rsidRPr="005C1124" w:rsidRDefault="00750F42" w:rsidP="00750F42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5C1124">
        <w:rPr>
          <w:rFonts w:ascii="Times New Roman" w:hAnsi="Times New Roman" w:cs="Times New Roman"/>
          <w:sz w:val="24"/>
          <w:szCs w:val="24"/>
        </w:rPr>
        <w:t>харова Т.А.</w:t>
      </w:r>
    </w:p>
    <w:p w:rsidR="00750F42" w:rsidRPr="005C1124" w:rsidRDefault="00750F42" w:rsidP="00932833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Pr="005C1124">
        <w:rPr>
          <w:rFonts w:ascii="Times New Roman" w:hAnsi="Times New Roman" w:cs="Times New Roman"/>
          <w:sz w:val="24"/>
          <w:szCs w:val="24"/>
        </w:rPr>
        <w:t>:</w:t>
      </w:r>
      <w:r w:rsidR="00932833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Составление проектной документации и проведение натурного технического обследования участков лесного фонда (</w:t>
      </w:r>
      <w:r w:rsidR="00932833">
        <w:rPr>
          <w:rFonts w:ascii="Times New Roman" w:hAnsi="Times New Roman" w:cs="Times New Roman"/>
          <w:sz w:val="24"/>
          <w:szCs w:val="24"/>
        </w:rPr>
        <w:t>668,6829</w:t>
      </w:r>
      <w:r w:rsidRPr="005C1124"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750F42" w:rsidRPr="005C1124" w:rsidRDefault="00750F42" w:rsidP="00932833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</w:p>
    <w:p w:rsidR="00750F42" w:rsidRPr="005C1124" w:rsidRDefault="00EF3A36" w:rsidP="0093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ведомости</w:t>
      </w:r>
      <w:r w:rsidR="00750F42" w:rsidRPr="005C1124">
        <w:rPr>
          <w:rFonts w:ascii="Times New Roman" w:hAnsi="Times New Roman" w:cs="Times New Roman"/>
          <w:sz w:val="24"/>
          <w:szCs w:val="24"/>
        </w:rPr>
        <w:t xml:space="preserve"> МДО должны быть подписаны уполномоченными лицами ЛОГКУ «</w:t>
      </w:r>
      <w:proofErr w:type="spellStart"/>
      <w:r w:rsidR="00750F42" w:rsidRPr="005C1124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750F42" w:rsidRPr="005C1124">
        <w:rPr>
          <w:rFonts w:ascii="Times New Roman" w:hAnsi="Times New Roman" w:cs="Times New Roman"/>
          <w:sz w:val="24"/>
          <w:szCs w:val="24"/>
        </w:rPr>
        <w:t>».</w:t>
      </w:r>
    </w:p>
    <w:p w:rsidR="00932833" w:rsidRPr="00932833" w:rsidRDefault="00750F42" w:rsidP="00932833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 xml:space="preserve">максимальная) стоимость договора с </w:t>
      </w:r>
      <w:proofErr w:type="gramStart"/>
      <w:r w:rsidR="005C1124" w:rsidRPr="005C1124">
        <w:rPr>
          <w:rFonts w:ascii="Times New Roman" w:hAnsi="Times New Roman" w:cs="Times New Roman"/>
          <w:b/>
          <w:sz w:val="24"/>
          <w:szCs w:val="24"/>
        </w:rPr>
        <w:t>НДС</w:t>
      </w:r>
      <w:r w:rsidR="005C1124" w:rsidRPr="00932833">
        <w:rPr>
          <w:rFonts w:ascii="Times New Roman" w:hAnsi="Times New Roman" w:cs="Times New Roman"/>
          <w:sz w:val="24"/>
          <w:szCs w:val="24"/>
        </w:rPr>
        <w:t xml:space="preserve">:  </w:t>
      </w:r>
      <w:r w:rsidR="00932833" w:rsidRPr="0093283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932833" w:rsidRPr="00932833">
        <w:rPr>
          <w:rFonts w:ascii="Times New Roman" w:hAnsi="Times New Roman" w:cs="Times New Roman"/>
          <w:color w:val="000000"/>
          <w:sz w:val="24"/>
          <w:szCs w:val="24"/>
        </w:rPr>
        <w:t> 928 192 (Четыре миллиона девятьсот двадцать восемь тысяч сто девяносто два)  рубля 00 копеек</w:t>
      </w:r>
    </w:p>
    <w:p w:rsidR="005C1124" w:rsidRPr="005C1124" w:rsidRDefault="005C1124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Default="005C1124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«27» марта 2014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D692B">
        <w:rPr>
          <w:rFonts w:ascii="Times New Roman" w:hAnsi="Times New Roman" w:cs="Times New Roman"/>
          <w:color w:val="000000"/>
          <w:sz w:val="24"/>
          <w:szCs w:val="24"/>
        </w:rPr>
        <w:t>ода  в</w:t>
      </w:r>
      <w:proofErr w:type="gramEnd"/>
      <w:r w:rsidR="001D692B">
        <w:rPr>
          <w:rFonts w:ascii="Times New Roman" w:hAnsi="Times New Roman" w:cs="Times New Roman"/>
          <w:color w:val="000000"/>
          <w:sz w:val="24"/>
          <w:szCs w:val="24"/>
        </w:rPr>
        <w:t xml:space="preserve"> 11:00 по адресу 197342, 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Default="005C1124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Default="005C1124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Комиссией предоставлено следующее обоснование закупки у единственного </w:t>
      </w:r>
      <w:proofErr w:type="gramStart"/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поставщика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4F1A93">
        <w:rPr>
          <w:rFonts w:ascii="Times New Roman" w:hAnsi="Times New Roman" w:cs="Times New Roman"/>
          <w:color w:val="000000"/>
          <w:sz w:val="24"/>
          <w:szCs w:val="24"/>
        </w:rPr>
        <w:t>Открытый запрос предложений  на право заключения договора на  оказание услуг по составлению проектной документации и проведению натурного технического обследования  участков лесного фонда (</w:t>
      </w:r>
      <w:r w:rsidR="00932833">
        <w:rPr>
          <w:rFonts w:ascii="Times New Roman" w:hAnsi="Times New Roman" w:cs="Times New Roman"/>
          <w:color w:val="000000"/>
          <w:sz w:val="24"/>
          <w:szCs w:val="24"/>
        </w:rPr>
        <w:t>668,6829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га) признан несостоявшимся на основании </w:t>
      </w:r>
      <w:proofErr w:type="spellStart"/>
      <w:r w:rsidR="004F1A93">
        <w:rPr>
          <w:rFonts w:ascii="Times New Roman" w:hAnsi="Times New Roman" w:cs="Times New Roman"/>
          <w:color w:val="000000"/>
          <w:sz w:val="24"/>
          <w:szCs w:val="24"/>
        </w:rPr>
        <w:t>пунскта</w:t>
      </w:r>
      <w:proofErr w:type="spell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7.7.21 Положения о закупках товаров, работ, услуг ЛОКП «</w:t>
      </w:r>
      <w:proofErr w:type="spellStart"/>
      <w:r w:rsidR="004F1A93">
        <w:rPr>
          <w:rFonts w:ascii="Times New Roman" w:hAnsi="Times New Roman" w:cs="Times New Roman"/>
          <w:color w:val="000000"/>
          <w:sz w:val="24"/>
          <w:szCs w:val="24"/>
        </w:rPr>
        <w:t>Ленобллесхоз</w:t>
      </w:r>
      <w:proofErr w:type="spell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», в связи  с отсутствием Заявок от претендентов на участие в Открытом </w:t>
      </w:r>
      <w:r w:rsidR="001D692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Ленобллесхоз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Предприятие вправе осуществить закупку у единственного поставщика.</w:t>
      </w:r>
    </w:p>
    <w:p w:rsidR="004F1A93" w:rsidRDefault="004F1A93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Ленобллес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так как данная организация наделена Комитетом по природным ресурса</w:t>
      </w:r>
      <w:r w:rsidR="00922D05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кодекс </w:t>
      </w:r>
      <w:r w:rsidR="00EF3A36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полномочиями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подписи </w:t>
      </w:r>
      <w:r w:rsidR="001D692B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актов </w:t>
      </w:r>
      <w:r w:rsidR="00015E2F">
        <w:rPr>
          <w:rFonts w:ascii="Times New Roman" w:hAnsi="Times New Roman" w:cs="Times New Roman"/>
          <w:color w:val="000000"/>
          <w:sz w:val="24"/>
          <w:szCs w:val="24"/>
        </w:rPr>
        <w:t xml:space="preserve">натурного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 обследования и материально-денежной оценки участков лесного фонда.</w:t>
      </w:r>
    </w:p>
    <w:p w:rsidR="0000311E" w:rsidRDefault="0000311E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9328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003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00311E">
      <w:pPr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003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Иванова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00311E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003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00311E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А.С./</w:t>
      </w:r>
    </w:p>
    <w:p w:rsidR="0000311E" w:rsidRDefault="0000311E" w:rsidP="0000311E">
      <w:pPr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003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_____________________________/Захарова Т.А./</w:t>
      </w:r>
    </w:p>
    <w:p w:rsidR="0000311E" w:rsidRPr="005C1124" w:rsidRDefault="0000311E" w:rsidP="0000311E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015E2F"/>
    <w:rsid w:val="00125CF2"/>
    <w:rsid w:val="001D692B"/>
    <w:rsid w:val="004F1A93"/>
    <w:rsid w:val="005C1124"/>
    <w:rsid w:val="00640CE0"/>
    <w:rsid w:val="00750F42"/>
    <w:rsid w:val="00922D05"/>
    <w:rsid w:val="00932833"/>
    <w:rsid w:val="00D1313B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2014-06-02T07:40:00Z</cp:lastPrinted>
  <dcterms:created xsi:type="dcterms:W3CDTF">2014-04-14T09:42:00Z</dcterms:created>
  <dcterms:modified xsi:type="dcterms:W3CDTF">2014-06-02T07:44:00Z</dcterms:modified>
</cp:coreProperties>
</file>