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1701"/>
        <w:gridCol w:w="3934"/>
      </w:tblGrid>
      <w:tr w:rsidR="0017407A" w:rsidRPr="0017407A" w:rsidTr="00014645">
        <w:tc>
          <w:tcPr>
            <w:tcW w:w="3936" w:type="dxa"/>
          </w:tcPr>
          <w:p w:rsidR="00014645" w:rsidRPr="00643F7E" w:rsidRDefault="00014645" w:rsidP="00710BC2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>ЛОКП «Ленобллесхоз»</w:t>
            </w:r>
          </w:p>
          <w:p w:rsidR="00710BC2" w:rsidRDefault="00014645" w:rsidP="00710BC2">
            <w:pPr>
              <w:pStyle w:val="af"/>
            </w:pPr>
            <w:r w:rsidRPr="00BF7752">
              <w:rPr>
                <w:rFonts w:eastAsia="Times New Roman"/>
                <w:lang w:eastAsia="ar-SA"/>
              </w:rPr>
              <w:t xml:space="preserve">Российская Федерация, </w:t>
            </w:r>
            <w:r w:rsidRPr="00BF7752">
              <w:t xml:space="preserve">197342, 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г. Санкт Петербург, </w:t>
            </w:r>
          </w:p>
          <w:p w:rsidR="00710BC2" w:rsidRDefault="00710BC2" w:rsidP="00710BC2">
            <w:pPr>
              <w:pStyle w:val="af"/>
            </w:pPr>
            <w:r>
              <w:t>ул. Белоостров</w:t>
            </w:r>
            <w:r w:rsidR="00655016">
              <w:t>с</w:t>
            </w:r>
            <w:r>
              <w:t>кая, д 22 оф. 403</w:t>
            </w:r>
          </w:p>
          <w:p w:rsidR="00710BC2" w:rsidRDefault="00014645" w:rsidP="00710BC2">
            <w:pPr>
              <w:pStyle w:val="af"/>
            </w:pPr>
            <w:r w:rsidRPr="00BF7752">
              <w:t xml:space="preserve">тел.(812) </w:t>
            </w:r>
            <w:r w:rsidR="00710BC2" w:rsidRPr="00D8628B">
              <w:t>292</w:t>
            </w:r>
            <w:r w:rsidR="00710BC2">
              <w:t>-41-34</w:t>
            </w:r>
            <w:r w:rsidRPr="00BF7752">
              <w:t xml:space="preserve">, </w:t>
            </w:r>
          </w:p>
          <w:p w:rsidR="00014645" w:rsidRPr="0007235A" w:rsidRDefault="00014645" w:rsidP="00710BC2">
            <w:pPr>
              <w:pStyle w:val="af"/>
              <w:rPr>
                <w:lang w:val="en-US"/>
              </w:rPr>
            </w:pPr>
            <w:r w:rsidRPr="00BF7752">
              <w:t>факс</w:t>
            </w:r>
            <w:r w:rsidRPr="0007235A">
              <w:rPr>
                <w:lang w:val="en-US"/>
              </w:rPr>
              <w:t xml:space="preserve"> (812) </w:t>
            </w:r>
            <w:r w:rsidR="00710BC2">
              <w:rPr>
                <w:lang w:val="en-US"/>
              </w:rPr>
              <w:t>292</w:t>
            </w:r>
            <w:r w:rsidR="00710BC2" w:rsidRPr="0007235A">
              <w:rPr>
                <w:lang w:val="en-US"/>
              </w:rPr>
              <w:t>-41-34</w:t>
            </w:r>
          </w:p>
          <w:p w:rsidR="0017407A" w:rsidRPr="00710BC2" w:rsidRDefault="0017407A" w:rsidP="00710BC2">
            <w:pPr>
              <w:pStyle w:val="af"/>
              <w:rPr>
                <w:sz w:val="16"/>
                <w:szCs w:val="16"/>
                <w:lang w:val="en-US"/>
              </w:rPr>
            </w:pPr>
            <w:r w:rsidRPr="00D8628B">
              <w:rPr>
                <w:rFonts w:eastAsia="Times New Roman"/>
                <w:sz w:val="16"/>
                <w:szCs w:val="16"/>
                <w:lang w:val="en-US" w:eastAsia="ar-SA"/>
              </w:rPr>
              <w:br/>
            </w:r>
            <w:r w:rsidR="007116BB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e-mail </w:t>
            </w:r>
            <w:r w:rsidR="00710BC2" w:rsidRPr="00D8628B">
              <w:rPr>
                <w:rFonts w:eastAsia="Times New Roman"/>
                <w:sz w:val="16"/>
                <w:szCs w:val="16"/>
                <w:lang w:val="en-US" w:eastAsia="ar-SA"/>
              </w:rPr>
              <w:t xml:space="preserve"> </w:t>
            </w:r>
            <w:r w:rsidR="00710BC2">
              <w:rPr>
                <w:rFonts w:eastAsia="Times New Roman"/>
                <w:sz w:val="16"/>
                <w:szCs w:val="16"/>
                <w:lang w:val="en-US" w:eastAsia="ar-SA"/>
              </w:rPr>
              <w:t>lenoblles@mail.ru</w:t>
            </w:r>
          </w:p>
        </w:tc>
        <w:tc>
          <w:tcPr>
            <w:tcW w:w="1701" w:type="dxa"/>
          </w:tcPr>
          <w:p w:rsidR="0017407A" w:rsidRPr="00D8628B" w:rsidRDefault="0017407A" w:rsidP="00B11B79">
            <w:pPr>
              <w:jc w:val="left"/>
              <w:rPr>
                <w:rFonts w:asciiTheme="majorHAnsi" w:eastAsia="Times New Roman" w:hAnsiTheme="majorHAnsi" w:cstheme="minorHAnsi"/>
                <w:sz w:val="20"/>
                <w:szCs w:val="20"/>
                <w:lang w:val="en-US" w:eastAsia="ar-SA"/>
              </w:rPr>
            </w:pPr>
          </w:p>
        </w:tc>
        <w:tc>
          <w:tcPr>
            <w:tcW w:w="3934" w:type="dxa"/>
          </w:tcPr>
          <w:p w:rsidR="0017407A" w:rsidRPr="00643F7E" w:rsidRDefault="0017407A" w:rsidP="00B11B79">
            <w:pPr>
              <w:jc w:val="center"/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hAnsiTheme="majorHAnsi" w:cstheme="minorHAnsi"/>
                <w:b/>
                <w:kern w:val="1"/>
                <w:sz w:val="20"/>
                <w:szCs w:val="20"/>
                <w:lang w:eastAsia="ar-SA"/>
              </w:rPr>
              <w:t>«УТВЕРЖДАЮ»</w:t>
            </w:r>
          </w:p>
          <w:p w:rsidR="0017407A" w:rsidRPr="00643F7E" w:rsidRDefault="0017407A" w:rsidP="00B11B79">
            <w:pPr>
              <w:jc w:val="center"/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</w:pP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Председатель закупочной комиссии</w:t>
            </w:r>
            <w:r w:rsidRPr="00643F7E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br/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_______________/Евтушенко В.С./ </w:t>
            </w:r>
          </w:p>
          <w:p w:rsidR="00EE0D76" w:rsidRDefault="00EE0D76" w:rsidP="00EE0D76">
            <w:pPr>
              <w:pStyle w:val="af"/>
              <w:rPr>
                <w:lang w:eastAsia="ar-SA"/>
              </w:rPr>
            </w:pPr>
            <w:r>
              <w:rPr>
                <w:lang w:eastAsia="ar-SA"/>
              </w:rPr>
              <w:t xml:space="preserve">   (доверенность б/н от 28.05.2015 г.) </w:t>
            </w:r>
          </w:p>
          <w:p w:rsidR="0017407A" w:rsidRPr="00643F7E" w:rsidRDefault="00074B3B" w:rsidP="00EE0D76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>
              <w:rPr>
                <w:lang w:eastAsia="ar-SA"/>
              </w:rPr>
              <w:t xml:space="preserve">                          «11</w:t>
            </w:r>
            <w:r w:rsidR="003727DB">
              <w:rPr>
                <w:lang w:eastAsia="ar-SA"/>
              </w:rPr>
              <w:t>» дека</w:t>
            </w:r>
            <w:r w:rsidR="00EE0D76">
              <w:rPr>
                <w:lang w:eastAsia="ar-SA"/>
              </w:rPr>
              <w:t>бря 2015 г.</w:t>
            </w:r>
          </w:p>
        </w:tc>
      </w:tr>
    </w:tbl>
    <w:p w:rsidR="00014645" w:rsidRPr="00643F7E" w:rsidRDefault="00742C11" w:rsidP="00014645">
      <w:pPr>
        <w:jc w:val="center"/>
        <w:rPr>
          <w:rFonts w:asciiTheme="majorHAnsi" w:hAnsiTheme="majorHAnsi" w:cstheme="minorHAnsi"/>
          <w:b/>
          <w:color w:val="002060"/>
        </w:rPr>
      </w:pPr>
      <w:r w:rsidRPr="0017407A">
        <w:rPr>
          <w:rFonts w:asciiTheme="majorHAnsi" w:hAnsiTheme="majorHAnsi" w:cstheme="minorHAnsi"/>
          <w:b/>
          <w:color w:val="002060"/>
        </w:rPr>
        <w:t>ИЗВЕЩЕНИЕ</w:t>
      </w:r>
      <w:r w:rsidR="00AF72DD" w:rsidRPr="0017407A">
        <w:rPr>
          <w:rFonts w:asciiTheme="majorHAnsi" w:hAnsiTheme="majorHAnsi" w:cstheme="minorHAnsi"/>
          <w:b/>
          <w:color w:val="002060"/>
        </w:rPr>
        <w:br/>
      </w:r>
      <w:r w:rsidR="009C4FFC" w:rsidRPr="0017407A">
        <w:rPr>
          <w:rFonts w:asciiTheme="majorHAnsi" w:hAnsiTheme="majorHAnsi" w:cstheme="minorHAnsi"/>
          <w:b/>
          <w:color w:val="002060"/>
        </w:rPr>
        <w:t xml:space="preserve">о проведении </w:t>
      </w:r>
      <w:r w:rsidRPr="0017407A">
        <w:rPr>
          <w:rFonts w:asciiTheme="majorHAnsi" w:hAnsiTheme="majorHAnsi" w:cstheme="minorHAnsi"/>
          <w:b/>
          <w:color w:val="002060"/>
        </w:rPr>
        <w:t>закупки для нужд</w:t>
      </w:r>
      <w:r w:rsidRPr="0017407A">
        <w:rPr>
          <w:rFonts w:asciiTheme="majorHAnsi" w:hAnsiTheme="majorHAnsi" w:cstheme="minorHAnsi"/>
          <w:b/>
          <w:color w:val="002060"/>
        </w:rPr>
        <w:br/>
      </w:r>
      <w:r w:rsidR="00014645">
        <w:rPr>
          <w:rFonts w:asciiTheme="majorHAnsi" w:hAnsiTheme="majorHAnsi" w:cstheme="minorHAnsi"/>
          <w:b/>
          <w:color w:val="002060"/>
        </w:rPr>
        <w:t>ЛОКП «Ленобллесхоз»</w:t>
      </w:r>
    </w:p>
    <w:p w:rsidR="009C4FFC" w:rsidRPr="0017407A" w:rsidRDefault="009C4FFC" w:rsidP="00AF72DD">
      <w:pPr>
        <w:jc w:val="center"/>
        <w:outlineLvl w:val="0"/>
        <w:rPr>
          <w:rFonts w:asciiTheme="majorHAnsi" w:hAnsiTheme="majorHAnsi" w:cstheme="minorHAnsi"/>
          <w:b/>
          <w:color w:val="00206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2835"/>
      </w:tblGrid>
      <w:tr w:rsidR="00AF72DD" w:rsidRPr="0017407A" w:rsidTr="00266CD3">
        <w:trPr>
          <w:trHeight w:val="619"/>
        </w:trPr>
        <w:tc>
          <w:tcPr>
            <w:tcW w:w="2376" w:type="dxa"/>
            <w:vAlign w:val="center"/>
          </w:tcPr>
          <w:p w:rsidR="00AF72DD" w:rsidRPr="0017407A" w:rsidRDefault="00AF72DD" w:rsidP="00266CD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Опубликовано:</w:t>
            </w:r>
          </w:p>
        </w:tc>
        <w:tc>
          <w:tcPr>
            <w:tcW w:w="2835" w:type="dxa"/>
            <w:vAlign w:val="center"/>
          </w:tcPr>
          <w:p w:rsidR="00AF72DD" w:rsidRPr="0017407A" w:rsidRDefault="001A0C31" w:rsidP="00EE0D7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074B3B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1</w:t>
            </w:r>
            <w:r w:rsidR="003727DB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.12</w:t>
            </w:r>
            <w:r w:rsidR="00EE0D76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.</w:t>
            </w:r>
            <w:r w:rsidR="0063613D" w:rsidRPr="00B55D8E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>2015</w:t>
            </w:r>
            <w:r w:rsidR="0063613D"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  <w:t xml:space="preserve"> г.</w:t>
            </w:r>
          </w:p>
        </w:tc>
      </w:tr>
    </w:tbl>
    <w:p w:rsidR="00AF72DD" w:rsidRPr="0017407A" w:rsidRDefault="00AF72DD" w:rsidP="00AF72DD">
      <w:pPr>
        <w:outlineLvl w:val="0"/>
        <w:rPr>
          <w:rFonts w:asciiTheme="minorHAnsi" w:hAnsiTheme="minorHAnsi" w:cstheme="minorHAn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303798">
        <w:trPr>
          <w:trHeight w:val="619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Номер извещения:</w:t>
            </w:r>
          </w:p>
        </w:tc>
        <w:tc>
          <w:tcPr>
            <w:tcW w:w="5068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742C11" w:rsidRPr="0017407A" w:rsidTr="00303798">
        <w:trPr>
          <w:trHeight w:val="571"/>
        </w:trPr>
        <w:tc>
          <w:tcPr>
            <w:tcW w:w="4503" w:type="dxa"/>
          </w:tcPr>
          <w:p w:rsidR="00742C11" w:rsidRPr="0017407A" w:rsidRDefault="00742C11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 закупки:</w:t>
            </w:r>
          </w:p>
        </w:tc>
        <w:tc>
          <w:tcPr>
            <w:tcW w:w="5068" w:type="dxa"/>
          </w:tcPr>
          <w:p w:rsidR="00742C11" w:rsidRPr="0017407A" w:rsidRDefault="006E60D4" w:rsidP="000175FE">
            <w:pPr>
              <w:spacing w:after="0"/>
              <w:jc w:val="lef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6E60D4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35-110 кВ в филиале ПАО «Ленэнерго» ВЭС</w:t>
            </w:r>
          </w:p>
        </w:tc>
      </w:tr>
      <w:tr w:rsidR="00F74267" w:rsidRPr="0017407A" w:rsidTr="00303798">
        <w:trPr>
          <w:trHeight w:val="565"/>
        </w:trPr>
        <w:tc>
          <w:tcPr>
            <w:tcW w:w="4503" w:type="dxa"/>
          </w:tcPr>
          <w:p w:rsidR="00F74267" w:rsidRPr="0017407A" w:rsidRDefault="00AF72DD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Способ</w:t>
            </w:r>
            <w:r w:rsidR="00161B5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закупки</w:t>
            </w:r>
            <w:r w:rsidR="00F74267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F74267" w:rsidRPr="00710BC2" w:rsidRDefault="00710BC2" w:rsidP="00BF4D7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Открытый запрос предложений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Особые </w:t>
            </w:r>
            <w:r w:rsidR="0078215C" w:rsidRPr="0017407A">
              <w:rPr>
                <w:rFonts w:asciiTheme="minorHAnsi" w:hAnsiTheme="minorHAnsi" w:cstheme="minorHAnsi"/>
                <w:sz w:val="20"/>
                <w:szCs w:val="20"/>
              </w:rPr>
              <w:t>требования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</w:t>
            </w:r>
            <w:r w:rsidR="0078215C" w:rsidRPr="00710BC2">
              <w:rPr>
                <w:rFonts w:asciiTheme="minorHAnsi" w:hAnsiTheme="minorHAnsi" w:cstheme="minorHAnsi"/>
                <w:sz w:val="20"/>
                <w:szCs w:val="20"/>
              </w:rPr>
              <w:t>установлены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Специальные процедуры:</w:t>
            </w:r>
          </w:p>
        </w:tc>
        <w:tc>
          <w:tcPr>
            <w:tcW w:w="5068" w:type="dxa"/>
          </w:tcPr>
          <w:p w:rsidR="00A60F02" w:rsidRPr="00710BC2" w:rsidRDefault="00A60F02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 применяются </w:t>
            </w:r>
          </w:p>
        </w:tc>
      </w:tr>
      <w:tr w:rsidR="00A60F02" w:rsidRPr="0017407A" w:rsidTr="00303798">
        <w:trPr>
          <w:trHeight w:val="565"/>
        </w:trPr>
        <w:tc>
          <w:tcPr>
            <w:tcW w:w="4503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Подробная информация о проведении закупки:</w:t>
            </w:r>
          </w:p>
        </w:tc>
        <w:tc>
          <w:tcPr>
            <w:tcW w:w="5068" w:type="dxa"/>
          </w:tcPr>
          <w:p w:rsidR="00A60F02" w:rsidRPr="0017407A" w:rsidRDefault="00A60F02" w:rsidP="00303798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Документацию о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закупке (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неотъемлемое 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 xml:space="preserve">приложение к настоящему </w:t>
            </w:r>
            <w:r w:rsidR="00D75425" w:rsidRPr="00710BC2">
              <w:rPr>
                <w:rFonts w:asciiTheme="minorHAnsi" w:hAnsiTheme="minorHAnsi" w:cstheme="minorHAnsi"/>
                <w:sz w:val="20"/>
                <w:szCs w:val="20"/>
              </w:rPr>
              <w:t>Извещению</w:t>
            </w: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Заказчик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Наименование: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17407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  <w:r w:rsidR="00623B4E" w:rsidRPr="0017407A">
              <w:rPr>
                <w:rFonts w:asciiTheme="minorHAnsi" w:hAnsiTheme="minorHAnsi" w:cstheme="minorHAnsi"/>
                <w:sz w:val="20"/>
                <w:szCs w:val="20"/>
              </w:rPr>
              <w:t>»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нахождения: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188640, Ленинградская обл., г. Всеволожск, Колтушское шоссе, д.138</w:t>
            </w:r>
          </w:p>
        </w:tc>
      </w:tr>
      <w:tr w:rsidR="00187726" w:rsidRPr="0017407A" w:rsidTr="00600F6A">
        <w:trPr>
          <w:trHeight w:val="852"/>
        </w:trPr>
        <w:tc>
          <w:tcPr>
            <w:tcW w:w="4503" w:type="dxa"/>
            <w:vAlign w:val="center"/>
          </w:tcPr>
          <w:p w:rsidR="00187726" w:rsidRPr="0017407A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87726" w:rsidRPr="0017407A" w:rsidRDefault="00014645" w:rsidP="00710BC2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 w:rsidR="00710BC2"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Контактная информация</w:t>
      </w:r>
    </w:p>
    <w:p w:rsidR="009C4FFC" w:rsidRPr="0017407A" w:rsidRDefault="009C4FFC" w:rsidP="00F74267">
      <w:pPr>
        <w:outlineLvl w:val="0"/>
        <w:rPr>
          <w:rFonts w:asciiTheme="minorHAnsi" w:hAnsiTheme="minorHAnsi" w:cstheme="minorHAnsi"/>
        </w:rPr>
      </w:pPr>
      <w:r w:rsidRPr="0017407A">
        <w:rPr>
          <w:rFonts w:asciiTheme="minorHAnsi" w:hAnsiTheme="minorHAnsi" w:cstheme="minorHAnsi"/>
        </w:rPr>
        <w:t xml:space="preserve">Размещение заказа осуществляется </w:t>
      </w:r>
      <w:r w:rsidR="00F74267" w:rsidRPr="0017407A">
        <w:rPr>
          <w:rFonts w:asciiTheme="minorHAnsi" w:hAnsiTheme="minorHAnsi" w:cstheme="minorHAnsi"/>
          <w:b/>
        </w:rPr>
        <w:t>Заказчиком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17407A" w:rsidRPr="0017407A" w:rsidTr="00600F6A">
        <w:trPr>
          <w:trHeight w:val="619"/>
        </w:trPr>
        <w:tc>
          <w:tcPr>
            <w:tcW w:w="4503" w:type="dxa"/>
            <w:vAlign w:val="center"/>
          </w:tcPr>
          <w:p w:rsidR="0017407A" w:rsidRPr="0017407A" w:rsidRDefault="0017407A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Почтовый адрес:</w:t>
            </w:r>
          </w:p>
        </w:tc>
        <w:tc>
          <w:tcPr>
            <w:tcW w:w="5068" w:type="dxa"/>
            <w:vAlign w:val="center"/>
          </w:tcPr>
          <w:p w:rsidR="0017407A" w:rsidRPr="0017407A" w:rsidRDefault="0007235A" w:rsidP="00B11B79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197342, г. Санкт Петербург, </w:t>
            </w:r>
            <w:r>
              <w:rPr>
                <w:rFonts w:asciiTheme="majorHAnsi" w:hAnsiTheme="majorHAnsi"/>
                <w:sz w:val="20"/>
                <w:szCs w:val="20"/>
              </w:rPr>
              <w:t>ул. Белоостровская, д 22, оф. 403</w:t>
            </w:r>
          </w:p>
        </w:tc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5068" w:type="dxa"/>
            <w:vAlign w:val="center"/>
          </w:tcPr>
          <w:p w:rsidR="00742C11" w:rsidRPr="00710BC2" w:rsidRDefault="00710BC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lenoblles@mail.ru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Телефон: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A179EC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292-42-75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Факс:</w:t>
            </w:r>
          </w:p>
        </w:tc>
        <w:tc>
          <w:tcPr>
            <w:tcW w:w="5068" w:type="dxa"/>
            <w:vAlign w:val="center"/>
          </w:tcPr>
          <w:p w:rsidR="00742C11" w:rsidRPr="00710BC2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+7 (812) </w:t>
            </w:r>
            <w:r w:rsidR="00710BC2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292-41-34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710BC2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10BC2">
              <w:rPr>
                <w:rFonts w:asciiTheme="minorHAnsi" w:hAnsiTheme="minorHAnsi" w:cstheme="minorHAnsi"/>
                <w:sz w:val="20"/>
                <w:szCs w:val="20"/>
              </w:rPr>
              <w:t>Контактное лицо:</w:t>
            </w:r>
          </w:p>
        </w:tc>
        <w:tc>
          <w:tcPr>
            <w:tcW w:w="5068" w:type="dxa"/>
            <w:vAlign w:val="center"/>
          </w:tcPr>
          <w:p w:rsidR="00742C11" w:rsidRPr="00710BC2" w:rsidRDefault="0018772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Техническому заданию: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Иванова О.А</w:t>
            </w:r>
            <w:r w:rsidR="00D93CD8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:rsidR="00187726" w:rsidRPr="0017407A" w:rsidRDefault="00187726" w:rsidP="00A179E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По Документации о закупке: </w:t>
            </w:r>
            <w:r w:rsidR="00A179EC">
              <w:rPr>
                <w:rFonts w:asciiTheme="minorHAnsi" w:hAnsiTheme="minorHAnsi" w:cstheme="minorHAnsi"/>
                <w:sz w:val="20"/>
                <w:szCs w:val="20"/>
              </w:rPr>
              <w:t>Колова Е.Е.</w:t>
            </w:r>
            <w:r w:rsidR="00710BC2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Предмет </w:t>
      </w:r>
      <w:r w:rsidR="008B5B36" w:rsidRPr="0017407A">
        <w:rPr>
          <w:rFonts w:asciiTheme="minorHAnsi" w:hAnsiTheme="minorHAnsi" w:cstheme="minorHAnsi"/>
          <w:b/>
        </w:rPr>
        <w:t>Договора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Предмет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6235E" w:rsidRDefault="006E60D4" w:rsidP="0016235E">
            <w:pPr>
              <w:spacing w:after="0" w:line="240" w:lineRule="auto"/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</w:pPr>
            <w:r w:rsidRPr="006E60D4">
              <w:rPr>
                <w:rFonts w:asciiTheme="minorHAnsi" w:eastAsia="Times New Roman" w:hAnsiTheme="minorHAnsi"/>
                <w:bCs/>
                <w:sz w:val="20"/>
                <w:szCs w:val="20"/>
                <w:lang w:eastAsia="ru-RU"/>
              </w:rPr>
              <w:t>Выполнение работ по расширению существующих просек ВЛ 35-110 кВ в филиале ПАО «Ленэнерго» ВЭС</w:t>
            </w:r>
          </w:p>
        </w:tc>
        <w:bookmarkStart w:id="0" w:name="_GoBack"/>
        <w:bookmarkEnd w:id="0"/>
      </w:tr>
      <w:tr w:rsidR="00742C11" w:rsidRPr="0017407A" w:rsidTr="00600F6A">
        <w:trPr>
          <w:trHeight w:val="81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Начальная (максимальная) цена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Договора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742C11" w:rsidRPr="0017407A" w:rsidRDefault="006E60D4" w:rsidP="0016235E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6E60D4">
              <w:rPr>
                <w:rFonts w:asciiTheme="minorHAnsi" w:hAnsiTheme="minorHAnsi" w:cstheme="minorHAnsi"/>
                <w:sz w:val="20"/>
                <w:szCs w:val="20"/>
              </w:rPr>
              <w:t>2 902 557 (Два миллиона девятьсот две тысячи пятьсот пятьдесят семь) Российских рублей, 00 копеек.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Включенные расходы:</w:t>
            </w:r>
          </w:p>
        </w:tc>
        <w:tc>
          <w:tcPr>
            <w:tcW w:w="5068" w:type="dxa"/>
            <w:vAlign w:val="center"/>
          </w:tcPr>
          <w:p w:rsidR="00742C11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742C11" w:rsidRPr="0017407A" w:rsidTr="00600F6A">
        <w:trPr>
          <w:trHeight w:val="852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Характеристики и количество поставляемого товара, объем выполняемых работ, оказываемых услуг:</w:t>
            </w:r>
          </w:p>
        </w:tc>
        <w:tc>
          <w:tcPr>
            <w:tcW w:w="5068" w:type="dxa"/>
            <w:vAlign w:val="center"/>
          </w:tcPr>
          <w:p w:rsidR="00742C11" w:rsidRPr="0017407A" w:rsidRDefault="00742C11" w:rsidP="00187726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см.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приложение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«Техническое задание» 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к </w:t>
            </w:r>
            <w:r w:rsidR="008B5B36" w:rsidRPr="0017407A">
              <w:rPr>
                <w:rFonts w:asciiTheme="minorHAnsi" w:hAnsiTheme="minorHAnsi" w:cstheme="minorHAnsi"/>
                <w:sz w:val="20"/>
                <w:szCs w:val="20"/>
              </w:rPr>
              <w:t>Документации о закупке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Условия поставки товара, выполнения работ, оказания услуг, срок и условия оплаты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17407A" w:rsidTr="00600F6A">
        <w:trPr>
          <w:trHeight w:val="619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поставки товара,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A60F02" w:rsidRPr="0017407A" w:rsidTr="00600F6A">
        <w:trPr>
          <w:trHeight w:val="85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и условия оплаты поставки товаров, выполнения работ, оказания услуг: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3C765E" w:rsidRPr="0017407A" w:rsidRDefault="003C765E" w:rsidP="003C765E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Требования к Участнику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3C765E" w:rsidRPr="0017407A" w:rsidTr="00600F6A">
        <w:trPr>
          <w:trHeight w:val="619"/>
        </w:trPr>
        <w:tc>
          <w:tcPr>
            <w:tcW w:w="4503" w:type="dxa"/>
            <w:vAlign w:val="center"/>
          </w:tcPr>
          <w:p w:rsidR="003C765E" w:rsidRPr="0017407A" w:rsidRDefault="00446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Общие обязательные требования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>:</w:t>
            </w:r>
          </w:p>
        </w:tc>
        <w:tc>
          <w:tcPr>
            <w:tcW w:w="5068" w:type="dxa"/>
            <w:vAlign w:val="center"/>
          </w:tcPr>
          <w:p w:rsidR="003C765E" w:rsidRPr="0017407A" w:rsidRDefault="00AF72DD" w:rsidP="00EF6A00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Раздел 6.3.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C765E" w:rsidRPr="0017407A">
              <w:rPr>
                <w:rFonts w:asciiTheme="minorHAnsi" w:hAnsiTheme="minorHAnsi" w:cstheme="minorHAnsi"/>
                <w:b/>
                <w:sz w:val="20"/>
                <w:szCs w:val="20"/>
              </w:rPr>
              <w:t>Положения</w:t>
            </w:r>
            <w:r w:rsidR="003C765E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7407A" w:rsidRPr="00643F7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о порядке проведения закупок продукции для нужд </w:t>
            </w:r>
            <w:r w:rsidR="00014645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>ЛОКП «Ленобллесхоз»</w:t>
            </w:r>
          </w:p>
        </w:tc>
      </w:tr>
      <w:tr w:rsidR="003C765E" w:rsidRPr="0017407A" w:rsidTr="00600F6A">
        <w:trPr>
          <w:trHeight w:val="81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Обязательные требования по данной закупке: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  <w:tr w:rsidR="003C765E" w:rsidRPr="0017407A" w:rsidTr="00600F6A">
        <w:trPr>
          <w:trHeight w:val="852"/>
        </w:trPr>
        <w:tc>
          <w:tcPr>
            <w:tcW w:w="4503" w:type="dxa"/>
            <w:vAlign w:val="center"/>
          </w:tcPr>
          <w:p w:rsidR="003C765E" w:rsidRPr="0017407A" w:rsidRDefault="003C765E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Желательные требования по данной закупке, улучшающие качество заявки на участие:</w:t>
            </w:r>
          </w:p>
        </w:tc>
        <w:tc>
          <w:tcPr>
            <w:tcW w:w="5068" w:type="dxa"/>
            <w:vAlign w:val="center"/>
          </w:tcPr>
          <w:p w:rsidR="003C765E" w:rsidRPr="0017407A" w:rsidRDefault="005E33DC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установлены</w:t>
            </w:r>
          </w:p>
        </w:tc>
      </w:tr>
    </w:tbl>
    <w:p w:rsidR="009C4FFC" w:rsidRPr="0017407A" w:rsidRDefault="008B5B36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Обеспечение заявки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5E33DC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>Обеспечение заявки:</w:t>
            </w:r>
          </w:p>
        </w:tc>
        <w:tc>
          <w:tcPr>
            <w:tcW w:w="5068" w:type="dxa"/>
            <w:vAlign w:val="center"/>
          </w:tcPr>
          <w:p w:rsidR="008B5B36" w:rsidRPr="005E33DC" w:rsidRDefault="003727DB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Не установлено</w:t>
            </w:r>
          </w:p>
        </w:tc>
      </w:tr>
      <w:tr w:rsidR="00A60F02" w:rsidRPr="0017407A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Формы </w:t>
            </w:r>
            <w:r w:rsidR="00AF72DD"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и порядок 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предоставления обеспечения заявки: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См. Документацию о закупке</w:t>
            </w:r>
          </w:p>
        </w:tc>
      </w:tr>
    </w:tbl>
    <w:p w:rsidR="00A60F02" w:rsidRPr="0017407A" w:rsidRDefault="00A60F02">
      <w:pPr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>Отказ от проведения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A60F02" w:rsidRPr="005E33DC" w:rsidTr="00600F6A">
        <w:trPr>
          <w:trHeight w:val="812"/>
        </w:trPr>
        <w:tc>
          <w:tcPr>
            <w:tcW w:w="4503" w:type="dxa"/>
            <w:vAlign w:val="center"/>
          </w:tcPr>
          <w:p w:rsidR="00A60F02" w:rsidRPr="0017407A" w:rsidRDefault="00A60F02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Отказ от проведения закупки:</w:t>
            </w:r>
          </w:p>
        </w:tc>
        <w:tc>
          <w:tcPr>
            <w:tcW w:w="5068" w:type="dxa"/>
            <w:vAlign w:val="center"/>
          </w:tcPr>
          <w:p w:rsidR="00A60F02" w:rsidRPr="0017407A" w:rsidRDefault="00A60F02" w:rsidP="005E33DC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5E33DC">
              <w:rPr>
                <w:rFonts w:asciiTheme="minorHAnsi" w:hAnsiTheme="minorHAnsi" w:cstheme="minorHAnsi"/>
                <w:sz w:val="20"/>
                <w:szCs w:val="20"/>
              </w:rPr>
              <w:t xml:space="preserve">Организатор закупки вправе отказаться от проведения закупки </w:t>
            </w:r>
            <w:r w:rsidR="005E33DC">
              <w:rPr>
                <w:rFonts w:asciiTheme="minorHAnsi" w:hAnsiTheme="minorHAnsi" w:cstheme="minorHAnsi"/>
                <w:sz w:val="20"/>
                <w:szCs w:val="20"/>
              </w:rPr>
              <w:t>на любом этапе</w:t>
            </w:r>
          </w:p>
        </w:tc>
      </w:tr>
    </w:tbl>
    <w:p w:rsidR="008B5B36" w:rsidRPr="0017407A" w:rsidRDefault="005E33DC" w:rsidP="00F74267">
      <w:pPr>
        <w:outlineLvl w:val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Д</w:t>
      </w:r>
      <w:r w:rsidR="008B5B36" w:rsidRPr="0017407A">
        <w:rPr>
          <w:rFonts w:asciiTheme="minorHAnsi" w:hAnsiTheme="minorHAnsi" w:cstheme="minorHAnsi"/>
          <w:b/>
        </w:rPr>
        <w:t>окументация о закупке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8B5B36" w:rsidRPr="0017407A" w:rsidTr="00600F6A">
        <w:trPr>
          <w:trHeight w:val="619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получения Документации о закупке:</w:t>
            </w:r>
          </w:p>
        </w:tc>
        <w:tc>
          <w:tcPr>
            <w:tcW w:w="5068" w:type="dxa"/>
            <w:vAlign w:val="center"/>
          </w:tcPr>
          <w:p w:rsidR="003C7D63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получить Документацию о закупке одним из следующих способов:</w:t>
            </w:r>
          </w:p>
          <w:p w:rsidR="003C7D63" w:rsidRPr="0023030B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 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официальном сайте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zakupki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gov</w:t>
            </w: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23030B">
              <w:rPr>
                <w:rFonts w:asciiTheme="minorHAnsi" w:hAnsiTheme="minorHAnsi" w:cstheme="minorHAnsi"/>
                <w:sz w:val="20"/>
                <w:szCs w:val="20"/>
              </w:rPr>
              <w:t>2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Cs w:val="20"/>
              </w:rPr>
              <w:t xml:space="preserve"> На 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официальном сайте 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http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://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loleshoz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</w:t>
            </w:r>
            <w:r w:rsidRPr="007A559E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ru</w:t>
            </w:r>
            <w:hyperlink r:id="rId6" w:history="1"/>
          </w:p>
          <w:p w:rsidR="003C7D63" w:rsidRPr="007A559E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. В офисе Заказчика по адресу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A559E">
              <w:rPr>
                <w:rFonts w:asciiTheme="majorHAnsi" w:hAnsiTheme="majorHAnsi"/>
                <w:sz w:val="20"/>
                <w:szCs w:val="20"/>
              </w:rPr>
              <w:t>Санкт-Петербург, ул. Белоостровская, д. 22, оф. 403</w:t>
            </w:r>
          </w:p>
          <w:p w:rsidR="00AF72DD" w:rsidRPr="0017407A" w:rsidRDefault="003C7D63" w:rsidP="003C7D63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7A559E">
              <w:rPr>
                <w:rFonts w:asciiTheme="minorHAnsi" w:hAnsiTheme="minorHAnsi" w:cstheme="minorHAnsi"/>
                <w:sz w:val="20"/>
                <w:szCs w:val="20"/>
              </w:rPr>
              <w:t>с 09.00 по 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по рабочим дням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Плата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установлена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внесения оплаты за Документацию о закупке:</w:t>
            </w:r>
          </w:p>
        </w:tc>
        <w:tc>
          <w:tcPr>
            <w:tcW w:w="5068" w:type="dxa"/>
            <w:vAlign w:val="center"/>
          </w:tcPr>
          <w:p w:rsidR="008B5B36" w:rsidRPr="003C7D63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3C7D63">
              <w:rPr>
                <w:rFonts w:asciiTheme="minorHAnsi" w:hAnsiTheme="minorHAnsi" w:cstheme="minorHAnsi"/>
                <w:sz w:val="20"/>
                <w:szCs w:val="20"/>
              </w:rPr>
              <w:t>Не установлен</w:t>
            </w:r>
          </w:p>
        </w:tc>
      </w:tr>
      <w:tr w:rsidR="008B5B36" w:rsidRPr="0017407A" w:rsidTr="00600F6A">
        <w:trPr>
          <w:trHeight w:val="812"/>
        </w:trPr>
        <w:tc>
          <w:tcPr>
            <w:tcW w:w="4503" w:type="dxa"/>
            <w:vAlign w:val="center"/>
          </w:tcPr>
          <w:p w:rsidR="008B5B36" w:rsidRPr="0017407A" w:rsidRDefault="008B5B36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Порядок предварительного ознакомления с текстом Документации о закупке:</w:t>
            </w:r>
          </w:p>
        </w:tc>
        <w:tc>
          <w:tcPr>
            <w:tcW w:w="5068" w:type="dxa"/>
            <w:vAlign w:val="center"/>
          </w:tcPr>
          <w:p w:rsidR="008B5B36" w:rsidRPr="0017407A" w:rsidRDefault="008B5B36" w:rsidP="00F03F2F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Любой потенциальный Участник закупки может ознакомиться с Документацией о закупке в офисе Заказчика по адресу</w:t>
            </w:r>
            <w:r w:rsidR="00F03F2F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>Санкт</w:t>
            </w:r>
            <w:r w:rsidR="00014645">
              <w:rPr>
                <w:rFonts w:asciiTheme="majorHAnsi" w:hAnsiTheme="majorHAnsi"/>
                <w:sz w:val="20"/>
                <w:szCs w:val="20"/>
              </w:rPr>
              <w:t>-</w:t>
            </w:r>
            <w:r w:rsidR="00014645"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ул. Белоостровская, д. 22, оф. 403</w:t>
            </w:r>
          </w:p>
        </w:tc>
      </w:tr>
    </w:tbl>
    <w:p w:rsidR="009C4FFC" w:rsidRPr="0017407A" w:rsidRDefault="009C4FFC" w:rsidP="00F74267">
      <w:pPr>
        <w:outlineLvl w:val="0"/>
        <w:rPr>
          <w:rFonts w:asciiTheme="minorHAnsi" w:hAnsiTheme="minorHAnsi" w:cstheme="minorHAnsi"/>
          <w:b/>
        </w:rPr>
      </w:pPr>
      <w:r w:rsidRPr="0017407A">
        <w:rPr>
          <w:rFonts w:asciiTheme="minorHAnsi" w:hAnsiTheme="minorHAnsi" w:cstheme="minorHAnsi"/>
          <w:b/>
        </w:rPr>
        <w:t xml:space="preserve">Информация о </w:t>
      </w:r>
      <w:r w:rsidR="008B5B36" w:rsidRPr="0017407A">
        <w:rPr>
          <w:rFonts w:asciiTheme="minorHAnsi" w:hAnsiTheme="minorHAnsi" w:cstheme="minorHAnsi"/>
          <w:b/>
        </w:rPr>
        <w:t>процедуре закупки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742C11" w:rsidRPr="0017407A" w:rsidTr="00600F6A">
        <w:trPr>
          <w:trHeight w:val="619"/>
        </w:trPr>
        <w:tc>
          <w:tcPr>
            <w:tcW w:w="4503" w:type="dxa"/>
            <w:vAlign w:val="center"/>
          </w:tcPr>
          <w:p w:rsidR="00742C11" w:rsidRPr="0017407A" w:rsidRDefault="00742C11" w:rsidP="00600F6A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Место подачи заявок:</w:t>
            </w:r>
          </w:p>
        </w:tc>
        <w:tc>
          <w:tcPr>
            <w:tcW w:w="5068" w:type="dxa"/>
            <w:vAlign w:val="center"/>
          </w:tcPr>
          <w:p w:rsidR="00742C11" w:rsidRPr="0017407A" w:rsidRDefault="00014645" w:rsidP="00F03F2F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BF7752">
              <w:rPr>
                <w:rFonts w:asciiTheme="majorHAnsi" w:eastAsia="Times New Roman" w:hAnsiTheme="majorHAnsi" w:cstheme="minorHAns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>197342, г. Санкт</w:t>
            </w:r>
            <w:r>
              <w:rPr>
                <w:rFonts w:asciiTheme="majorHAnsi" w:hAnsiTheme="majorHAnsi"/>
                <w:sz w:val="20"/>
                <w:szCs w:val="20"/>
              </w:rPr>
              <w:t>-</w:t>
            </w:r>
            <w:r w:rsidRPr="00BF7752">
              <w:rPr>
                <w:rFonts w:asciiTheme="majorHAnsi" w:hAnsiTheme="majorHAnsi"/>
                <w:sz w:val="20"/>
                <w:szCs w:val="20"/>
              </w:rPr>
              <w:t xml:space="preserve">Петербург, </w:t>
            </w:r>
            <w:r w:rsidR="00F03F2F">
              <w:rPr>
                <w:rFonts w:asciiTheme="majorHAnsi" w:hAnsiTheme="majorHAnsi"/>
                <w:sz w:val="20"/>
                <w:szCs w:val="20"/>
              </w:rPr>
              <w:t>Белоостровская ул., д. 22, оф. 403</w:t>
            </w:r>
          </w:p>
        </w:tc>
      </w:tr>
      <w:tr w:rsidR="001A0C31" w:rsidRPr="0017407A" w:rsidTr="002E515E">
        <w:trPr>
          <w:trHeight w:val="81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начала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074B3B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1A0C31" w:rsidRPr="001A0C31">
              <w:rPr>
                <w:sz w:val="18"/>
                <w:szCs w:val="18"/>
              </w:rPr>
              <w:t>.12.2015 г. с 09-00</w:t>
            </w:r>
          </w:p>
        </w:tc>
      </w:tr>
      <w:tr w:rsidR="001A0C31" w:rsidRPr="0017407A" w:rsidTr="002E515E">
        <w:trPr>
          <w:trHeight w:val="852"/>
        </w:trPr>
        <w:tc>
          <w:tcPr>
            <w:tcW w:w="4503" w:type="dxa"/>
            <w:vAlign w:val="center"/>
          </w:tcPr>
          <w:p w:rsidR="001A0C31" w:rsidRPr="0017407A" w:rsidRDefault="001A0C31" w:rsidP="001A0C31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 и время окончания подачи заявок (время местное):</w:t>
            </w:r>
          </w:p>
        </w:tc>
        <w:tc>
          <w:tcPr>
            <w:tcW w:w="5068" w:type="dxa"/>
          </w:tcPr>
          <w:p w:rsidR="001A0C31" w:rsidRPr="001A0C31" w:rsidRDefault="00523817" w:rsidP="001A0C3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22.12.2015 г. до 10</w:t>
            </w:r>
            <w:r w:rsidR="001A0C31" w:rsidRPr="001A0C31">
              <w:rPr>
                <w:sz w:val="18"/>
                <w:szCs w:val="18"/>
              </w:rPr>
              <w:t>-00</w:t>
            </w:r>
          </w:p>
        </w:tc>
      </w:tr>
      <w:tr w:rsidR="009E0EA5" w:rsidRPr="0017407A" w:rsidTr="001B78A6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рассмотрения предложений участников закупки (время местное):</w:t>
            </w:r>
          </w:p>
        </w:tc>
        <w:tc>
          <w:tcPr>
            <w:tcW w:w="5068" w:type="dxa"/>
          </w:tcPr>
          <w:p w:rsidR="001A0C31" w:rsidRDefault="00523817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10-00</w:t>
            </w:r>
          </w:p>
          <w:p w:rsidR="009E0EA5" w:rsidRPr="00247BD5" w:rsidRDefault="009E0EA5" w:rsidP="009E0EA5">
            <w:pPr>
              <w:spacing w:before="40" w:after="40"/>
              <w:jc w:val="left"/>
              <w:rPr>
                <w:rFonts w:ascii="Calibri" w:hAnsi="Calibri" w:cs="Calibri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Дата, время и место подведения итогов закупки:</w:t>
            </w:r>
          </w:p>
        </w:tc>
        <w:tc>
          <w:tcPr>
            <w:tcW w:w="5068" w:type="dxa"/>
            <w:vAlign w:val="center"/>
          </w:tcPr>
          <w:p w:rsidR="001A0C31" w:rsidRDefault="00523817" w:rsidP="003A2509">
            <w:pPr>
              <w:spacing w:after="0"/>
              <w:jc w:val="left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</w:t>
            </w:r>
            <w:r w:rsidR="001A0C31" w:rsidRPr="001A0C31">
              <w:rPr>
                <w:rFonts w:ascii="Calibri" w:hAnsi="Calibri" w:cs="Calibri"/>
                <w:sz w:val="20"/>
                <w:szCs w:val="20"/>
              </w:rPr>
              <w:t>.12.2015 г. 13-00</w:t>
            </w:r>
          </w:p>
          <w:p w:rsidR="009E0EA5" w:rsidRPr="00247BD5" w:rsidRDefault="003A2509" w:rsidP="003A2509">
            <w:pPr>
              <w:spacing w:after="0"/>
              <w:jc w:val="left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  <w:r w:rsidRPr="00247BD5">
              <w:rPr>
                <w:rFonts w:ascii="Cambria" w:eastAsia="Times New Roman" w:hAnsi="Cambria" w:cs="Calibri"/>
                <w:sz w:val="20"/>
                <w:szCs w:val="20"/>
                <w:lang w:eastAsia="ar-SA"/>
              </w:rPr>
              <w:t xml:space="preserve">Российская Федерация, </w:t>
            </w:r>
            <w:r w:rsidRPr="00247BD5">
              <w:rPr>
                <w:rFonts w:ascii="Cambria" w:hAnsi="Cambria"/>
                <w:sz w:val="20"/>
                <w:szCs w:val="20"/>
              </w:rPr>
              <w:t>197342, г. Санкт Петербург, ул. Белоостровская, д. 22, оф. 403</w:t>
            </w:r>
          </w:p>
        </w:tc>
      </w:tr>
      <w:tr w:rsidR="009E0EA5" w:rsidRPr="0017407A" w:rsidTr="00600F6A">
        <w:trPr>
          <w:trHeight w:val="852"/>
        </w:trPr>
        <w:tc>
          <w:tcPr>
            <w:tcW w:w="4503" w:type="dxa"/>
            <w:vAlign w:val="center"/>
          </w:tcPr>
          <w:p w:rsidR="009E0EA5" w:rsidRPr="0017407A" w:rsidRDefault="009E0EA5" w:rsidP="009E0EA5">
            <w:pPr>
              <w:spacing w:after="0"/>
              <w:jc w:val="left"/>
              <w:rPr>
                <w:rFonts w:asciiTheme="minorHAnsi" w:hAnsiTheme="minorHAnsi" w:cstheme="minorHAnsi"/>
                <w:sz w:val="20"/>
                <w:szCs w:val="20"/>
              </w:rPr>
            </w:pPr>
            <w:r w:rsidRPr="0017407A">
              <w:rPr>
                <w:rFonts w:asciiTheme="minorHAnsi" w:hAnsiTheme="minorHAnsi" w:cstheme="minorHAnsi"/>
                <w:sz w:val="20"/>
                <w:szCs w:val="20"/>
              </w:rPr>
              <w:t>Срок заключения Договора:</w:t>
            </w:r>
          </w:p>
        </w:tc>
        <w:tc>
          <w:tcPr>
            <w:tcW w:w="5068" w:type="dxa"/>
            <w:vAlign w:val="center"/>
          </w:tcPr>
          <w:p w:rsidR="009E0EA5" w:rsidRPr="0017407A" w:rsidRDefault="003A2509" w:rsidP="009E0EA5">
            <w:pPr>
              <w:spacing w:after="0"/>
              <w:jc w:val="left"/>
              <w:rPr>
                <w:rFonts w:asciiTheme="minorHAnsi" w:hAnsiTheme="minorHAnsi" w:cstheme="minorHAnsi"/>
                <w:i/>
                <w:color w:val="0070C0"/>
                <w:sz w:val="20"/>
                <w:szCs w:val="20"/>
              </w:rPr>
            </w:pPr>
            <w:r w:rsidRPr="003A2509">
              <w:rPr>
                <w:rFonts w:ascii="Calibri" w:hAnsi="Calibri" w:cs="Calibri"/>
                <w:sz w:val="20"/>
                <w:szCs w:val="20"/>
              </w:rPr>
              <w:t>Не позднее 5 (пяти) рабочих дней со дня подписания Протокола выбора победителя</w:t>
            </w:r>
          </w:p>
        </w:tc>
      </w:tr>
    </w:tbl>
    <w:p w:rsidR="00D54FB5" w:rsidRPr="0017407A" w:rsidRDefault="00D54FB5" w:rsidP="00446B36">
      <w:pPr>
        <w:rPr>
          <w:rFonts w:asciiTheme="minorHAnsi" w:hAnsiTheme="minorHAnsi" w:cstheme="minorHAnsi"/>
        </w:rPr>
      </w:pPr>
    </w:p>
    <w:sectPr w:rsidR="00D54FB5" w:rsidRPr="0017407A" w:rsidSect="00B24540">
      <w:footerReference w:type="default" r:id="rId7"/>
      <w:pgSz w:w="11906" w:h="16838"/>
      <w:pgMar w:top="1134" w:right="850" w:bottom="1134" w:left="1701" w:header="708" w:footer="2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959" w:rsidRDefault="00612959" w:rsidP="00B24540">
      <w:pPr>
        <w:spacing w:after="0" w:line="240" w:lineRule="auto"/>
      </w:pPr>
      <w:r>
        <w:separator/>
      </w:r>
    </w:p>
  </w:endnote>
  <w:endnote w:type="continuationSeparator" w:id="0">
    <w:p w:rsidR="00612959" w:rsidRDefault="00612959" w:rsidP="00B245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E88" w:rsidRDefault="00636E88">
    <w:pPr>
      <w:pStyle w:val="a6"/>
      <w:jc w:val="right"/>
    </w:pPr>
    <w:r>
      <w:t xml:space="preserve">Страница </w:t>
    </w:r>
    <w:r>
      <w:rPr>
        <w:b/>
        <w:sz w:val="24"/>
        <w:szCs w:val="24"/>
      </w:rPr>
      <w:fldChar w:fldCharType="begin"/>
    </w:r>
    <w:r>
      <w:rPr>
        <w:b/>
      </w:rPr>
      <w:instrText>PAGE</w:instrText>
    </w:r>
    <w:r>
      <w:rPr>
        <w:b/>
        <w:sz w:val="24"/>
        <w:szCs w:val="24"/>
      </w:rPr>
      <w:fldChar w:fldCharType="separate"/>
    </w:r>
    <w:r w:rsidR="006E60D4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из </w:t>
    </w:r>
    <w:r>
      <w:rPr>
        <w:b/>
        <w:sz w:val="24"/>
        <w:szCs w:val="24"/>
      </w:rPr>
      <w:fldChar w:fldCharType="begin"/>
    </w:r>
    <w:r>
      <w:rPr>
        <w:b/>
      </w:rPr>
      <w:instrText>NUMPAGES</w:instrText>
    </w:r>
    <w:r>
      <w:rPr>
        <w:b/>
        <w:sz w:val="24"/>
        <w:szCs w:val="24"/>
      </w:rPr>
      <w:fldChar w:fldCharType="separate"/>
    </w:r>
    <w:r w:rsidR="006E60D4">
      <w:rPr>
        <w:b/>
        <w:noProof/>
      </w:rPr>
      <w:t>3</w:t>
    </w:r>
    <w:r>
      <w:rPr>
        <w:b/>
        <w:sz w:val="24"/>
        <w:szCs w:val="24"/>
      </w:rPr>
      <w:fldChar w:fldCharType="end"/>
    </w:r>
  </w:p>
  <w:p w:rsidR="00B24540" w:rsidRDefault="00B245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959" w:rsidRDefault="00612959" w:rsidP="00B24540">
      <w:pPr>
        <w:spacing w:after="0" w:line="240" w:lineRule="auto"/>
      </w:pPr>
      <w:r>
        <w:separator/>
      </w:r>
    </w:p>
  </w:footnote>
  <w:footnote w:type="continuationSeparator" w:id="0">
    <w:p w:rsidR="00612959" w:rsidRDefault="00612959" w:rsidP="00B245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4FFC"/>
    <w:rsid w:val="000029FC"/>
    <w:rsid w:val="0000303B"/>
    <w:rsid w:val="00014645"/>
    <w:rsid w:val="000175FE"/>
    <w:rsid w:val="00043B97"/>
    <w:rsid w:val="0006444E"/>
    <w:rsid w:val="0007235A"/>
    <w:rsid w:val="00074B3B"/>
    <w:rsid w:val="000B1C43"/>
    <w:rsid w:val="000B77FE"/>
    <w:rsid w:val="001341BC"/>
    <w:rsid w:val="00161B56"/>
    <w:rsid w:val="0016235E"/>
    <w:rsid w:val="0017407A"/>
    <w:rsid w:val="00187726"/>
    <w:rsid w:val="00187A4C"/>
    <w:rsid w:val="001A0C31"/>
    <w:rsid w:val="001D4C24"/>
    <w:rsid w:val="001D7B7F"/>
    <w:rsid w:val="002077C2"/>
    <w:rsid w:val="00247BD5"/>
    <w:rsid w:val="002573E4"/>
    <w:rsid w:val="00266CD3"/>
    <w:rsid w:val="002F227C"/>
    <w:rsid w:val="00303798"/>
    <w:rsid w:val="00371A91"/>
    <w:rsid w:val="003727DB"/>
    <w:rsid w:val="003A2509"/>
    <w:rsid w:val="003C765E"/>
    <w:rsid w:val="003C7D63"/>
    <w:rsid w:val="003D2D39"/>
    <w:rsid w:val="003D5390"/>
    <w:rsid w:val="00440DC3"/>
    <w:rsid w:val="00446B36"/>
    <w:rsid w:val="00461596"/>
    <w:rsid w:val="0049228D"/>
    <w:rsid w:val="004C5EAA"/>
    <w:rsid w:val="004D01A7"/>
    <w:rsid w:val="004E5E42"/>
    <w:rsid w:val="00511ADD"/>
    <w:rsid w:val="00523817"/>
    <w:rsid w:val="005547C9"/>
    <w:rsid w:val="005B7722"/>
    <w:rsid w:val="005D40B9"/>
    <w:rsid w:val="005D4B30"/>
    <w:rsid w:val="005E33DC"/>
    <w:rsid w:val="005F6640"/>
    <w:rsid w:val="00600F6A"/>
    <w:rsid w:val="006120CA"/>
    <w:rsid w:val="00612959"/>
    <w:rsid w:val="00623B4E"/>
    <w:rsid w:val="00627D36"/>
    <w:rsid w:val="0063613D"/>
    <w:rsid w:val="00636E88"/>
    <w:rsid w:val="0064684F"/>
    <w:rsid w:val="00655016"/>
    <w:rsid w:val="00697B31"/>
    <w:rsid w:val="006D33B2"/>
    <w:rsid w:val="006E60D4"/>
    <w:rsid w:val="00705328"/>
    <w:rsid w:val="00710BC2"/>
    <w:rsid w:val="007116BB"/>
    <w:rsid w:val="00724BF2"/>
    <w:rsid w:val="00742C11"/>
    <w:rsid w:val="0078215C"/>
    <w:rsid w:val="00795C77"/>
    <w:rsid w:val="007F256B"/>
    <w:rsid w:val="00864CDF"/>
    <w:rsid w:val="00875F84"/>
    <w:rsid w:val="00884CE0"/>
    <w:rsid w:val="008B5B36"/>
    <w:rsid w:val="00982208"/>
    <w:rsid w:val="009B6E2E"/>
    <w:rsid w:val="009C4FFC"/>
    <w:rsid w:val="009E0EA5"/>
    <w:rsid w:val="00A179EC"/>
    <w:rsid w:val="00A20007"/>
    <w:rsid w:val="00A26A8A"/>
    <w:rsid w:val="00A60F02"/>
    <w:rsid w:val="00AF72DD"/>
    <w:rsid w:val="00B24540"/>
    <w:rsid w:val="00B30614"/>
    <w:rsid w:val="00B50D33"/>
    <w:rsid w:val="00B55D8E"/>
    <w:rsid w:val="00B86C01"/>
    <w:rsid w:val="00BF4D78"/>
    <w:rsid w:val="00C70771"/>
    <w:rsid w:val="00C90395"/>
    <w:rsid w:val="00C91D08"/>
    <w:rsid w:val="00CA3E68"/>
    <w:rsid w:val="00CF231F"/>
    <w:rsid w:val="00CF2967"/>
    <w:rsid w:val="00D3495A"/>
    <w:rsid w:val="00D54FB5"/>
    <w:rsid w:val="00D67D92"/>
    <w:rsid w:val="00D75425"/>
    <w:rsid w:val="00D8628B"/>
    <w:rsid w:val="00D93CD8"/>
    <w:rsid w:val="00DE1173"/>
    <w:rsid w:val="00DE469B"/>
    <w:rsid w:val="00E060A7"/>
    <w:rsid w:val="00E24260"/>
    <w:rsid w:val="00E309A8"/>
    <w:rsid w:val="00E705C8"/>
    <w:rsid w:val="00EE0D76"/>
    <w:rsid w:val="00EF6A00"/>
    <w:rsid w:val="00F03F2F"/>
    <w:rsid w:val="00F15B04"/>
    <w:rsid w:val="00F36210"/>
    <w:rsid w:val="00F60AA8"/>
    <w:rsid w:val="00F74267"/>
    <w:rsid w:val="00FB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31A64B-7B71-442D-8162-3806E5ED98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B36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9C4FFC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C4FFC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F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C4FF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Название1"/>
    <w:basedOn w:val="a"/>
    <w:rsid w:val="009C4FFC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742C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semiHidden/>
    <w:unhideWhenUsed/>
    <w:rsid w:val="00B245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24540"/>
    <w:rPr>
      <w:rFonts w:ascii="Cambria" w:hAnsi="Cambria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B245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24540"/>
    <w:rPr>
      <w:rFonts w:ascii="Cambria" w:hAnsi="Cambria"/>
      <w:sz w:val="22"/>
      <w:szCs w:val="22"/>
      <w:lang w:eastAsia="en-US"/>
    </w:rPr>
  </w:style>
  <w:style w:type="paragraph" w:styleId="a8">
    <w:name w:val="Document Map"/>
    <w:basedOn w:val="a"/>
    <w:link w:val="a9"/>
    <w:uiPriority w:val="99"/>
    <w:semiHidden/>
    <w:unhideWhenUsed/>
    <w:rsid w:val="00F74267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74267"/>
    <w:rPr>
      <w:rFonts w:ascii="Tahoma" w:hAnsi="Tahoma" w:cs="Tahoma"/>
      <w:sz w:val="16"/>
      <w:szCs w:val="16"/>
      <w:lang w:eastAsia="en-US"/>
    </w:rPr>
  </w:style>
  <w:style w:type="paragraph" w:styleId="aa">
    <w:name w:val="Body Text"/>
    <w:basedOn w:val="a"/>
    <w:link w:val="ab"/>
    <w:rsid w:val="003C765E"/>
    <w:pPr>
      <w:widowControl w:val="0"/>
      <w:suppressAutoHyphens/>
      <w:spacing w:after="0" w:line="240" w:lineRule="auto"/>
      <w:jc w:val="center"/>
    </w:pPr>
    <w:rPr>
      <w:rFonts w:eastAsia="Times New Roman"/>
      <w:b/>
      <w:sz w:val="24"/>
      <w:szCs w:val="20"/>
      <w:lang w:eastAsia="ar-SA"/>
    </w:rPr>
  </w:style>
  <w:style w:type="character" w:customStyle="1" w:styleId="ab">
    <w:name w:val="Основной текст Знак"/>
    <w:basedOn w:val="a0"/>
    <w:link w:val="aa"/>
    <w:rsid w:val="003C765E"/>
    <w:rPr>
      <w:rFonts w:ascii="Times New Roman" w:eastAsia="Times New Roman" w:hAnsi="Times New Roman"/>
      <w:b/>
      <w:sz w:val="24"/>
      <w:lang w:eastAsia="ar-SA"/>
    </w:rPr>
  </w:style>
  <w:style w:type="paragraph" w:styleId="ac">
    <w:name w:val="Body Text Indent"/>
    <w:basedOn w:val="a"/>
    <w:link w:val="ad"/>
    <w:rsid w:val="003C765E"/>
    <w:pPr>
      <w:suppressAutoHyphens/>
      <w:spacing w:after="0" w:line="240" w:lineRule="auto"/>
      <w:ind w:firstLine="284"/>
    </w:pPr>
    <w:rPr>
      <w:rFonts w:eastAsia="Times New Roman"/>
      <w:color w:val="000000"/>
      <w:sz w:val="24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3C765E"/>
    <w:rPr>
      <w:rFonts w:ascii="Times New Roman" w:eastAsia="Times New Roman" w:hAnsi="Times New Roman"/>
      <w:color w:val="000000"/>
      <w:sz w:val="24"/>
      <w:lang w:eastAsia="ar-SA"/>
    </w:rPr>
  </w:style>
  <w:style w:type="character" w:styleId="ae">
    <w:name w:val="Hyperlink"/>
    <w:basedOn w:val="a0"/>
    <w:uiPriority w:val="99"/>
    <w:semiHidden/>
    <w:unhideWhenUsed/>
    <w:rsid w:val="00446B36"/>
    <w:rPr>
      <w:color w:val="0000FF"/>
      <w:u w:val="single"/>
    </w:rPr>
  </w:style>
  <w:style w:type="character" w:customStyle="1" w:styleId="val">
    <w:name w:val="val"/>
    <w:basedOn w:val="a0"/>
    <w:rsid w:val="00187726"/>
  </w:style>
  <w:style w:type="table" w:customStyle="1" w:styleId="12">
    <w:name w:val="Светлая заливка1"/>
    <w:basedOn w:val="a1"/>
    <w:uiPriority w:val="60"/>
    <w:rsid w:val="0018772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f">
    <w:name w:val="No Spacing"/>
    <w:qFormat/>
    <w:rsid w:val="00710BC2"/>
    <w:pPr>
      <w:jc w:val="both"/>
    </w:pPr>
    <w:rPr>
      <w:rFonts w:ascii="Times New Roman" w:hAnsi="Times New Roman"/>
      <w:sz w:val="22"/>
      <w:szCs w:val="22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A17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A179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6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p-smolninskiy.ru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652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4364</CharactersWithSpaces>
  <SharedDoc>false</SharedDoc>
  <HLinks>
    <vt:vector size="6" baseType="variant">
      <vt:variant>
        <vt:i4>4456453</vt:i4>
      </vt:variant>
      <vt:variant>
        <vt:i4>0</vt:i4>
      </vt:variant>
      <vt:variant>
        <vt:i4>0</vt:i4>
      </vt:variant>
      <vt:variant>
        <vt:i4>5</vt:i4>
      </vt:variant>
      <vt:variant>
        <vt:lpwstr>http://kp-smolninskiy.ru/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Admin</cp:lastModifiedBy>
  <cp:revision>38</cp:revision>
  <cp:lastPrinted>2015-12-11T13:09:00Z</cp:lastPrinted>
  <dcterms:created xsi:type="dcterms:W3CDTF">2012-04-06T12:12:00Z</dcterms:created>
  <dcterms:modified xsi:type="dcterms:W3CDTF">2015-12-11T14:22:00Z</dcterms:modified>
</cp:coreProperties>
</file>