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44" w:rsidRPr="009F409F" w:rsidRDefault="00DE2444" w:rsidP="005726AB">
      <w:pPr>
        <w:jc w:val="center"/>
        <w:rPr>
          <w:rFonts w:ascii="Cambria" w:hAnsi="Cambria" w:cs="Calibri"/>
          <w:b/>
        </w:rPr>
      </w:pPr>
      <w:r w:rsidRPr="009F409F">
        <w:rPr>
          <w:rFonts w:ascii="Cambria" w:hAnsi="Cambria" w:cs="Calibri"/>
          <w:b/>
        </w:rPr>
        <w:t xml:space="preserve">ПРОТОКОЛ № </w:t>
      </w:r>
      <w:r>
        <w:rPr>
          <w:rFonts w:ascii="Cambria" w:hAnsi="Cambria"/>
          <w:b/>
        </w:rPr>
        <w:t>31502706214-02</w:t>
      </w:r>
      <w:r w:rsidRPr="009F409F">
        <w:rPr>
          <w:rFonts w:ascii="Cambria" w:hAnsi="Cambria" w:cs="Calibri"/>
          <w:b/>
        </w:rPr>
        <w:br/>
        <w:t>выбора победителя</w:t>
      </w:r>
    </w:p>
    <w:p w:rsidR="00DE2444" w:rsidRPr="005857CD" w:rsidRDefault="00DE2444" w:rsidP="005726AB">
      <w:pPr>
        <w:rPr>
          <w:rFonts w:cs="Calibri"/>
        </w:rPr>
      </w:pPr>
      <w:r w:rsidRPr="009F409F">
        <w:rPr>
          <w:rFonts w:ascii="Calibri" w:hAnsi="Calibri" w:cs="Calibri"/>
        </w:rPr>
        <w:t>Санкт-Петербург</w:t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E748F9">
        <w:rPr>
          <w:rFonts w:cs="Calibri"/>
        </w:rPr>
        <w:t>«</w:t>
      </w:r>
      <w:r>
        <w:rPr>
          <w:rFonts w:cs="Calibri"/>
        </w:rPr>
        <w:t>1</w:t>
      </w:r>
      <w:r w:rsidRPr="001F61BD">
        <w:rPr>
          <w:rFonts w:cs="Calibri"/>
        </w:rPr>
        <w:t>1</w:t>
      </w:r>
      <w:r w:rsidRPr="00E748F9">
        <w:rPr>
          <w:rFonts w:cs="Calibri"/>
        </w:rPr>
        <w:t xml:space="preserve">» </w:t>
      </w:r>
      <w:r>
        <w:rPr>
          <w:rFonts w:cs="Calibri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E748F9">
          <w:rPr>
            <w:rFonts w:cs="Calibri"/>
          </w:rPr>
          <w:t>20</w:t>
        </w:r>
        <w:r>
          <w:rPr>
            <w:rFonts w:cs="Calibri"/>
          </w:rPr>
          <w:t xml:space="preserve">15 </w:t>
        </w:r>
        <w:r w:rsidRPr="00E748F9">
          <w:rPr>
            <w:rFonts w:cs="Calibri"/>
          </w:rPr>
          <w:t>г</w:t>
        </w:r>
      </w:smartTag>
      <w:r>
        <w:rPr>
          <w:rFonts w:cs="Calibri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DE2444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D350C3" w:rsidRDefault="00DE2444" w:rsidP="004E05C2">
            <w:r w:rsidRPr="00343FCC">
              <w:rPr>
                <w:rFonts w:ascii="Calibri" w:hAnsi="Calibri"/>
                <w:bCs/>
                <w:sz w:val="20"/>
                <w:szCs w:val="20"/>
                <w:lang w:eastAsia="ru-RU"/>
              </w:rPr>
              <w:t>Оказание услуг по расчистке просек ВЛ 6-10 кВ (</w:t>
            </w:r>
            <w:smartTag w:uri="urn:schemas-microsoft-com:office:smarttags" w:element="metricconverter">
              <w:smartTagPr>
                <w:attr w:name="ProductID" w:val="57,38 га"/>
              </w:smartTagPr>
              <w:r w:rsidRPr="00343FCC">
                <w:rPr>
                  <w:rFonts w:ascii="Calibri" w:hAnsi="Calibri"/>
                  <w:bCs/>
                  <w:sz w:val="20"/>
                  <w:szCs w:val="20"/>
                  <w:lang w:eastAsia="ru-RU"/>
                </w:rPr>
                <w:t>57,38 га</w:t>
              </w:r>
            </w:smartTag>
            <w:r w:rsidRPr="00343FCC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) от кустарниковой растительности механизированным способом в </w:t>
            </w:r>
            <w:r w:rsidRPr="00343FCC">
              <w:rPr>
                <w:rFonts w:ascii="Calibri" w:hAnsi="Calibri"/>
                <w:sz w:val="20"/>
                <w:szCs w:val="20"/>
                <w:lang w:eastAsia="ru-RU"/>
              </w:rPr>
              <w:t xml:space="preserve">филиале ОАО «Ленэнерго» «Пригородные» ЭС </w:t>
            </w:r>
            <w:r w:rsidRPr="00343FCC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3FCC">
                <w:rPr>
                  <w:rFonts w:ascii="Calibri" w:hAnsi="Calibri"/>
                  <w:bCs/>
                  <w:sz w:val="20"/>
                  <w:szCs w:val="20"/>
                  <w:lang w:eastAsia="ru-RU"/>
                </w:rPr>
                <w:t>2015 г</w:t>
              </w:r>
            </w:smartTag>
            <w:r w:rsidRPr="00343FCC">
              <w:rPr>
                <w:rFonts w:ascii="Calibri" w:hAnsi="Calibri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496073">
            <w:r w:rsidRPr="00D350C3">
              <w:t>Открытый запрос предложений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DE2444" w:rsidRPr="00D350C3" w:rsidRDefault="00DE2444" w:rsidP="00496073">
            <w:r>
              <w:rPr>
                <w:rFonts w:cs="Calibri"/>
                <w:color w:val="000000"/>
              </w:rPr>
              <w:t>28.08.2015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C933E2">
            <w:r w:rsidRPr="00572906">
              <w:t>31502706214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DE2444" w:rsidRPr="0023030B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DE2444" w:rsidRPr="004C1396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89051D">
      <w:pPr>
        <w:outlineLvl w:val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Состав Закупочной комиссии:</w:t>
      </w:r>
    </w:p>
    <w:p w:rsidR="00DE2444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закупочной комиссии                                                                                        Евтушенко В.С</w:t>
      </w:r>
    </w:p>
    <w:p w:rsidR="00DE2444" w:rsidRDefault="00DE2444" w:rsidP="004C1396">
      <w:pPr>
        <w:pStyle w:val="NoSpacing"/>
        <w:rPr>
          <w:rFonts w:ascii="Calibri" w:hAnsi="Calibri"/>
        </w:rPr>
      </w:pPr>
      <w:r w:rsidRPr="004C1396">
        <w:rPr>
          <w:rFonts w:ascii="Calibri" w:hAnsi="Calibri"/>
        </w:rPr>
        <w:t xml:space="preserve">Секретарь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Масейкина А.С.</w:t>
      </w:r>
    </w:p>
    <w:p w:rsidR="00DE2444" w:rsidRDefault="00DE2444" w:rsidP="004C1396">
      <w:pPr>
        <w:pStyle w:val="NoSpacing"/>
        <w:rPr>
          <w:rFonts w:ascii="Calibri" w:hAnsi="Calibri"/>
        </w:rPr>
      </w:pPr>
    </w:p>
    <w:p w:rsidR="00DE2444" w:rsidRDefault="00DE2444" w:rsidP="004C1396">
      <w:pPr>
        <w:pStyle w:val="NoSpacing"/>
        <w:rPr>
          <w:rFonts w:ascii="Calibri" w:hAnsi="Calibri"/>
        </w:rPr>
      </w:pPr>
      <w:r>
        <w:rPr>
          <w:rFonts w:ascii="Calibri" w:hAnsi="Calibri"/>
        </w:rPr>
        <w:t>Члены комиссии                                                                                                                             Ситникова О.А.</w:t>
      </w:r>
    </w:p>
    <w:p w:rsidR="00DE2444" w:rsidRDefault="00DE2444" w:rsidP="005857CD">
      <w:pPr>
        <w:pStyle w:val="a"/>
      </w:pPr>
      <w:r>
        <w:t xml:space="preserve">                                                                                                                                                             Желяскова Е.А.</w:t>
      </w:r>
    </w:p>
    <w:p w:rsidR="00DE2444" w:rsidRPr="00E748F9" w:rsidRDefault="00DE2444" w:rsidP="005857CD">
      <w:pPr>
        <w:pStyle w:val="a"/>
      </w:pPr>
      <w:r>
        <w:t xml:space="preserve">                                                                                                                                                             Колова Е.Е.</w:t>
      </w:r>
    </w:p>
    <w:p w:rsidR="00DE2444" w:rsidRDefault="00DE2444" w:rsidP="004C1396">
      <w:pPr>
        <w:pStyle w:val="NoSpacing"/>
        <w:rPr>
          <w:rFonts w:ascii="Calibri" w:hAnsi="Calibri"/>
        </w:rPr>
      </w:pPr>
    </w:p>
    <w:p w:rsidR="00DE2444" w:rsidRPr="004C1396" w:rsidRDefault="00DE2444" w:rsidP="004C1396">
      <w:pPr>
        <w:pStyle w:val="NoSpacing"/>
        <w:rPr>
          <w:rFonts w:ascii="Calibri" w:hAnsi="Calibri"/>
        </w:rPr>
      </w:pPr>
      <w:r w:rsidRPr="004C1396">
        <w:rPr>
          <w:rFonts w:ascii="Calibri" w:hAnsi="Calibri"/>
        </w:rPr>
        <w:t xml:space="preserve">                   </w:t>
      </w:r>
    </w:p>
    <w:p w:rsidR="00DE2444" w:rsidRPr="009F409F" w:rsidRDefault="00DE2444" w:rsidP="00EC0A31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рассмотрела </w:t>
      </w:r>
      <w:r>
        <w:rPr>
          <w:rFonts w:ascii="Calibri" w:hAnsi="Calibri" w:cs="Calibri"/>
        </w:rPr>
        <w:t xml:space="preserve">единственную </w:t>
      </w:r>
      <w:r w:rsidRPr="009F409F">
        <w:rPr>
          <w:rFonts w:ascii="Calibri" w:hAnsi="Calibri" w:cs="Calibri"/>
        </w:rPr>
        <w:t>заявк</w:t>
      </w:r>
      <w:r>
        <w:rPr>
          <w:rFonts w:ascii="Calibri" w:hAnsi="Calibri" w:cs="Calibri"/>
        </w:rPr>
        <w:t>у</w:t>
      </w:r>
      <w:r w:rsidRPr="009F409F">
        <w:rPr>
          <w:rFonts w:ascii="Calibri" w:hAnsi="Calibri" w:cs="Calibri"/>
        </w:rPr>
        <w:t xml:space="preserve"> на участие в </w:t>
      </w:r>
      <w:r>
        <w:rPr>
          <w:rFonts w:ascii="Calibri" w:hAnsi="Calibri" w:cs="Calibri"/>
        </w:rPr>
        <w:t>открытом запросе предложений</w:t>
      </w:r>
      <w:r w:rsidRPr="009F409F">
        <w:rPr>
          <w:rFonts w:ascii="Calibri" w:hAnsi="Calibri" w:cs="Calibr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DE2444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="Calibri" w:hAnsi="Calibri" w:cs="Calibr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E2444" w:rsidRPr="009F409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801A1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cs="Calibri"/>
                <w:color w:val="000000"/>
              </w:rPr>
              <w:t>«Альянс»</w:t>
            </w:r>
          </w:p>
          <w:p w:rsidR="00DE2444" w:rsidRDefault="00DE2444" w:rsidP="00801A10">
            <w:pPr>
              <w:spacing w:after="0" w:line="240" w:lineRule="auto"/>
              <w:rPr>
                <w:rFonts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>
                <w:rPr>
                  <w:rFonts w:cs="Calibri"/>
                  <w:color w:val="000000"/>
                </w:rPr>
                <w:t>188800, г</w:t>
              </w:r>
            </w:smartTag>
            <w:r>
              <w:rPr>
                <w:rFonts w:cs="Calibri"/>
                <w:color w:val="000000"/>
              </w:rPr>
              <w:t>. Выборг, Ленинградская обл., Ленинградский проспект, д. 29/2, оф. 5.</w:t>
            </w:r>
          </w:p>
          <w:p w:rsidR="00DE2444" w:rsidRPr="009F409F" w:rsidRDefault="00DE2444" w:rsidP="004C13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 w:cs="Calibri"/>
                <w:i/>
                <w:color w:val="0070C0"/>
              </w:rPr>
              <w:t>Допущена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DE2444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Закупка признана несостоявшейся, т.к. получено менее 2 заявок.</w:t>
      </w:r>
    </w:p>
    <w:p w:rsidR="00DE2444" w:rsidRPr="00496073" w:rsidRDefault="00DE2444" w:rsidP="00EC0A31">
      <w:pPr>
        <w:spacing w:after="0"/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по проведению открытого запроса предложений приняла следующее решение: </w:t>
      </w:r>
    </w:p>
    <w:p w:rsidR="00DE2444" w:rsidRDefault="00DE2444" w:rsidP="00EC0A31">
      <w:pPr>
        <w:spacing w:after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1). </w:t>
      </w:r>
      <w:r>
        <w:rPr>
          <w:rFonts w:ascii="Calibri" w:hAnsi="Calibri" w:cs="Calibr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="Calibri" w:hAnsi="Calibri" w:cs="Calibri"/>
          <w:b/>
        </w:rPr>
        <w:t>:</w:t>
      </w:r>
    </w:p>
    <w:p w:rsidR="00DE2444" w:rsidRPr="009F409F" w:rsidRDefault="00DE2444" w:rsidP="00EC0A3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Провести закупку у единственного источника:</w:t>
      </w:r>
    </w:p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DE244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Default="00DE2444" w:rsidP="001564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Общество с ограниченной ответственностью </w:t>
            </w:r>
            <w:r w:rsidRPr="00156411">
              <w:rPr>
                <w:rFonts w:cs="Calibri"/>
                <w:b/>
                <w:color w:val="000000"/>
              </w:rPr>
              <w:t>«Альянс»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244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4704085858/470401001</w:t>
            </w:r>
          </w:p>
        </w:tc>
      </w:tr>
      <w:tr w:rsidR="00DE2444" w:rsidRPr="009F409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2 283 700,00  руб.</w:t>
            </w:r>
          </w:p>
        </w:tc>
      </w:tr>
    </w:tbl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подписания: 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</w:rPr>
        <w:t>.09.2015</w:t>
      </w: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DE2444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1</w:t>
      </w:r>
      <w:r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</w:rPr>
        <w:t>.09.2015</w:t>
      </w:r>
    </w:p>
    <w:p w:rsidR="00DE2444" w:rsidRPr="009F409F" w:rsidRDefault="00DE2444" w:rsidP="00EC0A31">
      <w:pPr>
        <w:spacing w:after="0"/>
        <w:jc w:val="right"/>
        <w:outlineLvl w:val="0"/>
        <w:rPr>
          <w:rFonts w:ascii="Calibri" w:hAnsi="Calibri" w:cs="Calibri"/>
        </w:rPr>
        <w:sectPr w:rsidR="00DE2444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44" w:rsidRPr="009F409F" w:rsidRDefault="00DE2444" w:rsidP="009E45BD">
      <w:pPr>
        <w:spacing w:after="0"/>
        <w:jc w:val="right"/>
        <w:outlineLvl w:val="0"/>
        <w:rPr>
          <w:rFonts w:ascii="Calibri" w:hAnsi="Calibri" w:cs="Calibri"/>
        </w:rPr>
      </w:pPr>
    </w:p>
    <w:sectPr w:rsidR="00DE2444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44" w:rsidRDefault="00DE2444" w:rsidP="005726AB">
      <w:pPr>
        <w:spacing w:after="0" w:line="240" w:lineRule="auto"/>
      </w:pPr>
      <w:r>
        <w:separator/>
      </w:r>
    </w:p>
  </w:endnote>
  <w:endnote w:type="continuationSeparator" w:id="0">
    <w:p w:rsidR="00DE2444" w:rsidRDefault="00DE244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44" w:rsidRDefault="00DE2444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DE2444" w:rsidRDefault="00DE2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44" w:rsidRDefault="00DE2444" w:rsidP="005726AB">
      <w:pPr>
        <w:spacing w:after="0" w:line="240" w:lineRule="auto"/>
      </w:pPr>
      <w:r>
        <w:separator/>
      </w:r>
    </w:p>
  </w:footnote>
  <w:footnote w:type="continuationSeparator" w:id="0">
    <w:p w:rsidR="00DE2444" w:rsidRDefault="00DE244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B7C1C"/>
    <w:rsid w:val="0012640F"/>
    <w:rsid w:val="00156411"/>
    <w:rsid w:val="00196C2B"/>
    <w:rsid w:val="001D135C"/>
    <w:rsid w:val="001F61BD"/>
    <w:rsid w:val="0020018F"/>
    <w:rsid w:val="0023030B"/>
    <w:rsid w:val="00230FBD"/>
    <w:rsid w:val="0027023E"/>
    <w:rsid w:val="00343FCC"/>
    <w:rsid w:val="003757F1"/>
    <w:rsid w:val="00406509"/>
    <w:rsid w:val="00413025"/>
    <w:rsid w:val="00436859"/>
    <w:rsid w:val="0048164B"/>
    <w:rsid w:val="00482FAF"/>
    <w:rsid w:val="00496073"/>
    <w:rsid w:val="004C1396"/>
    <w:rsid w:val="004E03E8"/>
    <w:rsid w:val="004E05C2"/>
    <w:rsid w:val="005512CB"/>
    <w:rsid w:val="005726AB"/>
    <w:rsid w:val="00572906"/>
    <w:rsid w:val="005857CD"/>
    <w:rsid w:val="005C78BA"/>
    <w:rsid w:val="006B747B"/>
    <w:rsid w:val="006C447D"/>
    <w:rsid w:val="00707DBC"/>
    <w:rsid w:val="007927FF"/>
    <w:rsid w:val="007A559E"/>
    <w:rsid w:val="007A6FFA"/>
    <w:rsid w:val="007E4C54"/>
    <w:rsid w:val="00801A10"/>
    <w:rsid w:val="0089051D"/>
    <w:rsid w:val="008E5B49"/>
    <w:rsid w:val="00947C2D"/>
    <w:rsid w:val="009B0CB6"/>
    <w:rsid w:val="009C0EDD"/>
    <w:rsid w:val="009E45BD"/>
    <w:rsid w:val="009F409F"/>
    <w:rsid w:val="00A0386D"/>
    <w:rsid w:val="00A17596"/>
    <w:rsid w:val="00A810BD"/>
    <w:rsid w:val="00A84476"/>
    <w:rsid w:val="00AC15F9"/>
    <w:rsid w:val="00AE5D65"/>
    <w:rsid w:val="00B177C1"/>
    <w:rsid w:val="00C71558"/>
    <w:rsid w:val="00C869B7"/>
    <w:rsid w:val="00C933E2"/>
    <w:rsid w:val="00CB4BF7"/>
    <w:rsid w:val="00CF50F0"/>
    <w:rsid w:val="00D02223"/>
    <w:rsid w:val="00D2707F"/>
    <w:rsid w:val="00D350C3"/>
    <w:rsid w:val="00D802BF"/>
    <w:rsid w:val="00DE2444"/>
    <w:rsid w:val="00E41803"/>
    <w:rsid w:val="00E748F9"/>
    <w:rsid w:val="00EC02F0"/>
    <w:rsid w:val="00EC0A31"/>
    <w:rsid w:val="00EF402E"/>
    <w:rsid w:val="00EF6636"/>
    <w:rsid w:val="00F2770E"/>
    <w:rsid w:val="00F6792E"/>
    <w:rsid w:val="00F82013"/>
    <w:rsid w:val="00FB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C1396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5857CD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5857C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383</Words>
  <Characters>2184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28</cp:revision>
  <cp:lastPrinted>2015-09-14T09:20:00Z</cp:lastPrinted>
  <dcterms:created xsi:type="dcterms:W3CDTF">2012-04-06T12:25:00Z</dcterms:created>
  <dcterms:modified xsi:type="dcterms:W3CDTF">2015-09-14T09:31:00Z</dcterms:modified>
</cp:coreProperties>
</file>