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444" w:rsidRPr="009F409F" w:rsidRDefault="00DE2444" w:rsidP="005726AB">
      <w:pPr>
        <w:jc w:val="center"/>
        <w:rPr>
          <w:rFonts w:ascii="Cambria" w:hAnsi="Cambria" w:cs="Calibri"/>
          <w:b/>
        </w:rPr>
      </w:pPr>
      <w:r w:rsidRPr="009F409F">
        <w:rPr>
          <w:rFonts w:ascii="Cambria" w:hAnsi="Cambria" w:cs="Calibri"/>
          <w:b/>
        </w:rPr>
        <w:t xml:space="preserve">ПРОТОКОЛ № </w:t>
      </w:r>
      <w:r w:rsidR="00E91DED">
        <w:rPr>
          <w:rFonts w:ascii="Cambria" w:hAnsi="Cambria"/>
          <w:b/>
        </w:rPr>
        <w:t>31502836947</w:t>
      </w:r>
      <w:r>
        <w:rPr>
          <w:rFonts w:ascii="Cambria" w:hAnsi="Cambria"/>
          <w:b/>
        </w:rPr>
        <w:t>-02</w:t>
      </w:r>
      <w:r w:rsidRPr="009F409F">
        <w:rPr>
          <w:rFonts w:ascii="Cambria" w:hAnsi="Cambria" w:cs="Calibri"/>
          <w:b/>
        </w:rPr>
        <w:br/>
        <w:t>выбора победителя</w:t>
      </w:r>
    </w:p>
    <w:p w:rsidR="00DE2444" w:rsidRPr="005857CD" w:rsidRDefault="00DE2444" w:rsidP="005726AB">
      <w:pPr>
        <w:rPr>
          <w:rFonts w:cs="Calibri"/>
        </w:rPr>
      </w:pPr>
      <w:r w:rsidRPr="009F409F">
        <w:rPr>
          <w:rFonts w:ascii="Calibri" w:hAnsi="Calibri" w:cs="Calibri"/>
        </w:rPr>
        <w:t>Санкт-Петербург</w:t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9F409F">
        <w:rPr>
          <w:rFonts w:ascii="Calibri" w:hAnsi="Calibri" w:cs="Calibri"/>
        </w:rPr>
        <w:tab/>
      </w:r>
      <w:r w:rsidRPr="00E748F9">
        <w:rPr>
          <w:rFonts w:cs="Calibri"/>
        </w:rPr>
        <w:t>«</w:t>
      </w:r>
      <w:r w:rsidR="00E91DED">
        <w:rPr>
          <w:rFonts w:cs="Calibri"/>
        </w:rPr>
        <w:t>2</w:t>
      </w:r>
      <w:r w:rsidRPr="001F61BD">
        <w:rPr>
          <w:rFonts w:cs="Calibri"/>
        </w:rPr>
        <w:t>1</w:t>
      </w:r>
      <w:r w:rsidRPr="00E748F9">
        <w:rPr>
          <w:rFonts w:cs="Calibri"/>
        </w:rPr>
        <w:t xml:space="preserve">» </w:t>
      </w:r>
      <w:r w:rsidR="00E91DED">
        <w:rPr>
          <w:rFonts w:cs="Calibri"/>
        </w:rPr>
        <w:t xml:space="preserve"> ок</w:t>
      </w:r>
      <w:r>
        <w:rPr>
          <w:rFonts w:cs="Calibri"/>
        </w:rPr>
        <w:t xml:space="preserve">тября </w:t>
      </w:r>
      <w:smartTag w:uri="urn:schemas-microsoft-com:office:smarttags" w:element="metricconverter">
        <w:smartTagPr>
          <w:attr w:name="ProductID" w:val="2015 г"/>
        </w:smartTagPr>
        <w:r w:rsidRPr="00E748F9">
          <w:rPr>
            <w:rFonts w:cs="Calibri"/>
          </w:rPr>
          <w:t>20</w:t>
        </w:r>
        <w:r>
          <w:rPr>
            <w:rFonts w:cs="Calibri"/>
          </w:rPr>
          <w:t xml:space="preserve">15 </w:t>
        </w:r>
        <w:r w:rsidRPr="00E748F9">
          <w:rPr>
            <w:rFonts w:cs="Calibri"/>
          </w:rPr>
          <w:t>г</w:t>
        </w:r>
      </w:smartTag>
      <w:r>
        <w:rPr>
          <w:rFonts w:cs="Calibri"/>
        </w:rPr>
        <w:t>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DE2444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D350C3" w:rsidRDefault="00E91DED" w:rsidP="004E05C2">
            <w:r w:rsidRPr="00E91DED">
              <w:rPr>
                <w:rFonts w:ascii="Calibri" w:hAnsi="Calibri"/>
                <w:bCs/>
                <w:sz w:val="20"/>
                <w:szCs w:val="20"/>
                <w:lang w:eastAsia="ru-RU"/>
              </w:rPr>
              <w:t>Оказание услуг по расчистке просек ВЛ 35-110 кВ от древесно-кустарниковой растительности механизированным способом в филиале ПАО «Ленэнерго» «Кингисеппские» ЭС (</w:t>
            </w:r>
            <w:proofErr w:type="spellStart"/>
            <w:r w:rsidRPr="00E91DED">
              <w:rPr>
                <w:rFonts w:ascii="Calibri" w:hAnsi="Calibri"/>
                <w:bCs/>
                <w:sz w:val="20"/>
                <w:szCs w:val="20"/>
                <w:lang w:eastAsia="ru-RU"/>
              </w:rPr>
              <w:t>Лужское</w:t>
            </w:r>
            <w:proofErr w:type="spellEnd"/>
            <w:r w:rsidRPr="00E91DED">
              <w:rPr>
                <w:rFonts w:ascii="Calibri" w:hAnsi="Calibri"/>
                <w:bCs/>
                <w:sz w:val="20"/>
                <w:szCs w:val="20"/>
                <w:lang w:eastAsia="ru-RU"/>
              </w:rPr>
              <w:t xml:space="preserve"> отделение) на 2015 г.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DE2444" w:rsidP="00496073">
            <w:r w:rsidRPr="00D350C3">
              <w:t>Открытый запрос предложений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DE2444" w:rsidRPr="00D350C3" w:rsidRDefault="00DE2444" w:rsidP="00496073">
            <w:r>
              <w:rPr>
                <w:rFonts w:cs="Calibri"/>
                <w:color w:val="000000"/>
              </w:rPr>
              <w:t>08.</w:t>
            </w:r>
            <w:r w:rsidR="00E91DED">
              <w:rPr>
                <w:rFonts w:cs="Calibri"/>
                <w:color w:val="000000"/>
              </w:rPr>
              <w:t>10.</w:t>
            </w:r>
            <w:r>
              <w:rPr>
                <w:rFonts w:cs="Calibri"/>
                <w:color w:val="000000"/>
              </w:rPr>
              <w:t>2015 г.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4960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DE2444" w:rsidRPr="00D350C3" w:rsidRDefault="00E91DED" w:rsidP="00C933E2">
            <w:r w:rsidRPr="00E91DED">
              <w:t>31502836947</w:t>
            </w:r>
          </w:p>
        </w:tc>
      </w:tr>
      <w:tr w:rsidR="00DE2444" w:rsidRPr="009F409F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DE2444" w:rsidRPr="0023030B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 w:rsidRPr="007A559E">
              <w:rPr>
                <w:rFonts w:ascii="Calibri" w:hAnsi="Calibri" w:cs="Calibri"/>
                <w:szCs w:val="20"/>
              </w:rPr>
              <w:t xml:space="preserve"> 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официальном сайте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  <w:p w:rsidR="00DE2444" w:rsidRPr="004C1396" w:rsidRDefault="00DE2444" w:rsidP="004C1396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3030B">
              <w:rPr>
                <w:rFonts w:ascii="Calibri" w:hAnsi="Calibri" w:cs="Calibri"/>
                <w:sz w:val="20"/>
                <w:szCs w:val="20"/>
              </w:rPr>
              <w:t>2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Cs w:val="20"/>
              </w:rPr>
              <w:t xml:space="preserve"> На </w:t>
            </w:r>
            <w:r w:rsidRPr="007A559E">
              <w:rPr>
                <w:rFonts w:ascii="Calibri" w:hAnsi="Calibri" w:cs="Calibr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://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="Calibri" w:hAnsi="Calibri" w:cs="Calibri"/>
                <w:sz w:val="20"/>
                <w:szCs w:val="20"/>
              </w:rPr>
              <w:t>.</w:t>
            </w:r>
            <w:r w:rsidRPr="007A559E">
              <w:rPr>
                <w:rFonts w:ascii="Calibri" w:hAnsi="Calibri" w:cs="Calibri"/>
                <w:sz w:val="20"/>
                <w:szCs w:val="20"/>
                <w:lang w:val="en-US"/>
              </w:rPr>
              <w:t>ru</w:t>
            </w:r>
          </w:p>
        </w:tc>
      </w:tr>
    </w:tbl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89051D">
      <w:pPr>
        <w:outlineLvl w:val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Состав Закупочной комиссии:</w:t>
      </w:r>
    </w:p>
    <w:p w:rsidR="00DE2444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закупочной комиссии                                                                                        Евтушенко В.С</w:t>
      </w:r>
    </w:p>
    <w:p w:rsidR="00DE2444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Секретарь  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       Масейкина А.С.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Default="00DE2444" w:rsidP="004C1396">
      <w:pPr>
        <w:pStyle w:val="ab"/>
        <w:rPr>
          <w:rFonts w:ascii="Calibri" w:hAnsi="Calibri"/>
        </w:rPr>
      </w:pPr>
      <w:r>
        <w:rPr>
          <w:rFonts w:ascii="Calibri" w:hAnsi="Calibri"/>
        </w:rPr>
        <w:t xml:space="preserve">Члены комиссии                                                                                                                             </w:t>
      </w:r>
      <w:r w:rsidR="00E91DED">
        <w:rPr>
          <w:rFonts w:ascii="Calibri" w:hAnsi="Calibri"/>
        </w:rPr>
        <w:t>Иванова</w:t>
      </w:r>
      <w:r>
        <w:rPr>
          <w:rFonts w:ascii="Calibri" w:hAnsi="Calibri"/>
        </w:rPr>
        <w:t xml:space="preserve"> О.А.</w:t>
      </w:r>
    </w:p>
    <w:p w:rsidR="00DE2444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Желяскова Е.А.</w:t>
      </w:r>
    </w:p>
    <w:p w:rsidR="00DE2444" w:rsidRPr="00E748F9" w:rsidRDefault="00DE2444" w:rsidP="005857CD">
      <w:pPr>
        <w:pStyle w:val="10"/>
      </w:pPr>
      <w:r>
        <w:t xml:space="preserve">                                                                                                                                                             </w:t>
      </w:r>
      <w:proofErr w:type="spellStart"/>
      <w:r>
        <w:t>Колова</w:t>
      </w:r>
      <w:proofErr w:type="spellEnd"/>
      <w:r>
        <w:t xml:space="preserve"> Е.Е.</w:t>
      </w:r>
    </w:p>
    <w:p w:rsidR="00DE2444" w:rsidRDefault="00DE2444" w:rsidP="004C1396">
      <w:pPr>
        <w:pStyle w:val="ab"/>
        <w:rPr>
          <w:rFonts w:ascii="Calibri" w:hAnsi="Calibri"/>
        </w:rPr>
      </w:pPr>
    </w:p>
    <w:p w:rsidR="00DE2444" w:rsidRPr="004C1396" w:rsidRDefault="00DE2444" w:rsidP="004C1396">
      <w:pPr>
        <w:pStyle w:val="ab"/>
        <w:rPr>
          <w:rFonts w:ascii="Calibri" w:hAnsi="Calibri"/>
        </w:rPr>
      </w:pPr>
      <w:r w:rsidRPr="004C1396">
        <w:rPr>
          <w:rFonts w:ascii="Calibri" w:hAnsi="Calibri"/>
        </w:rPr>
        <w:t xml:space="preserve">                   </w:t>
      </w:r>
    </w:p>
    <w:p w:rsidR="00DE2444" w:rsidRPr="009F409F" w:rsidRDefault="00DE2444" w:rsidP="00EC0A31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 xml:space="preserve">Закупочная комиссия рассмотрела </w:t>
      </w:r>
      <w:r>
        <w:rPr>
          <w:rFonts w:ascii="Calibri" w:hAnsi="Calibri" w:cs="Calibri"/>
        </w:rPr>
        <w:t xml:space="preserve">единственную </w:t>
      </w:r>
      <w:r w:rsidRPr="009F409F">
        <w:rPr>
          <w:rFonts w:ascii="Calibri" w:hAnsi="Calibri" w:cs="Calibri"/>
        </w:rPr>
        <w:t>заявк</w:t>
      </w:r>
      <w:r>
        <w:rPr>
          <w:rFonts w:ascii="Calibri" w:hAnsi="Calibri" w:cs="Calibri"/>
        </w:rPr>
        <w:t>у</w:t>
      </w:r>
      <w:r w:rsidRPr="009F409F">
        <w:rPr>
          <w:rFonts w:ascii="Calibri" w:hAnsi="Calibri" w:cs="Calibri"/>
        </w:rPr>
        <w:t xml:space="preserve"> на участие в </w:t>
      </w:r>
      <w:r>
        <w:rPr>
          <w:rFonts w:ascii="Calibri" w:hAnsi="Calibri" w:cs="Calibri"/>
        </w:rPr>
        <w:t>открытом запросе предложений</w:t>
      </w:r>
      <w:r w:rsidRPr="009F409F">
        <w:rPr>
          <w:rFonts w:ascii="Calibri" w:hAnsi="Calibri" w:cs="Calibr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41"/>
        <w:gridCol w:w="3393"/>
        <w:gridCol w:w="1478"/>
        <w:gridCol w:w="2659"/>
      </w:tblGrid>
      <w:tr w:rsidR="00DE2444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="Calibri" w:hAnsi="Calibri" w:cs="Calibr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E2444" w:rsidRPr="009F409F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 </w:t>
            </w: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Pr="00E91DED" w:rsidRDefault="00E91DED" w:rsidP="00E91DE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ЗАО «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Энергостроймонтаж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  <w:r w:rsidRPr="00E91DED">
              <w:rPr>
                <w:rFonts w:ascii="Calibri" w:hAnsi="Calibri" w:cs="Calibri"/>
                <w:color w:val="000000"/>
              </w:rPr>
              <w:t xml:space="preserve"> 180014, г.</w:t>
            </w:r>
            <w:r w:rsidR="00BA21A2" w:rsidRPr="00BA21A2">
              <w:rPr>
                <w:rFonts w:ascii="Calibri" w:hAnsi="Calibri" w:cs="Calibri"/>
                <w:color w:val="000000"/>
              </w:rPr>
              <w:t xml:space="preserve"> </w:t>
            </w:r>
            <w:r w:rsidRPr="00E91DED">
              <w:rPr>
                <w:rFonts w:ascii="Calibri" w:hAnsi="Calibri" w:cs="Calibri"/>
                <w:color w:val="000000"/>
              </w:rPr>
              <w:t>Псков, Псковская обл., пер. Мелиораторов, д. 21 А</w:t>
            </w:r>
            <w:r>
              <w:rPr>
                <w:rFonts w:ascii="Calibri" w:hAnsi="Calibri" w:cs="Calibri"/>
                <w:color w:val="000000"/>
              </w:rPr>
              <w:t>, тел./факс 8</w:t>
            </w:r>
            <w:r w:rsidR="00BA21A2" w:rsidRPr="00BA21A2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112-73-42-18, 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  <w:r>
              <w:rPr>
                <w:rFonts w:ascii="Calibri" w:hAnsi="Calibri" w:cs="Calibri"/>
                <w:i/>
                <w:color w:val="0070C0"/>
              </w:rPr>
              <w:t>Допущена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</w:tbl>
    <w:p w:rsidR="00DE2444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Закупка признана несостоявшейся, т.к. получено менее 2 заявок.</w:t>
      </w:r>
    </w:p>
    <w:p w:rsidR="00DE2444" w:rsidRPr="00496073" w:rsidRDefault="00DE2444" w:rsidP="00EC0A31">
      <w:pPr>
        <w:spacing w:after="0"/>
        <w:rPr>
          <w:rFonts w:ascii="Calibri" w:hAnsi="Calibri" w:cs="Calibri"/>
        </w:rPr>
      </w:pPr>
      <w:r w:rsidRPr="009F409F">
        <w:rPr>
          <w:rFonts w:ascii="Calibri" w:hAnsi="Calibri" w:cs="Calibri"/>
        </w:rPr>
        <w:lastRenderedPageBreak/>
        <w:t xml:space="preserve">Закупочная комиссия по проведению открытого запроса предложений приняла следующее решение: </w:t>
      </w:r>
    </w:p>
    <w:p w:rsidR="00DE2444" w:rsidRDefault="00DE2444" w:rsidP="00EC0A31">
      <w:pPr>
        <w:spacing w:after="0"/>
        <w:rPr>
          <w:rFonts w:ascii="Calibri" w:hAnsi="Calibri" w:cs="Calibri"/>
          <w:b/>
        </w:rPr>
      </w:pPr>
      <w:r w:rsidRPr="009F409F">
        <w:rPr>
          <w:rFonts w:ascii="Calibri" w:hAnsi="Calibri" w:cs="Calibri"/>
          <w:b/>
        </w:rPr>
        <w:t>1). </w:t>
      </w:r>
      <w:r>
        <w:rPr>
          <w:rFonts w:ascii="Calibri" w:hAnsi="Calibri" w:cs="Calibri"/>
          <w:b/>
        </w:rPr>
        <w:t>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</w:t>
      </w:r>
      <w:r w:rsidRPr="009F409F">
        <w:rPr>
          <w:rFonts w:ascii="Calibri" w:hAnsi="Calibri" w:cs="Calibri"/>
          <w:b/>
        </w:rPr>
        <w:t>:</w:t>
      </w:r>
    </w:p>
    <w:p w:rsidR="00DE2444" w:rsidRPr="009F409F" w:rsidRDefault="00DE2444" w:rsidP="00EC0A31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Провести закупку у единственного источника:</w:t>
      </w:r>
    </w:p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DE2444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E2444" w:rsidRDefault="00BA21A2" w:rsidP="00156411">
            <w:pPr>
              <w:spacing w:after="0" w:line="240" w:lineRule="auto"/>
              <w:rPr>
                <w:rFonts w:cs="Calibri"/>
                <w:color w:val="000000"/>
              </w:rPr>
            </w:pPr>
            <w:r w:rsidRPr="00BA21A2">
              <w:rPr>
                <w:rFonts w:ascii="Calibri" w:hAnsi="Calibri" w:cs="Calibri"/>
                <w:b/>
                <w:bCs/>
                <w:color w:val="000000"/>
              </w:rPr>
              <w:t>ЗАО «</w:t>
            </w:r>
            <w:proofErr w:type="spellStart"/>
            <w:r w:rsidRPr="00BA21A2">
              <w:rPr>
                <w:rFonts w:ascii="Calibri" w:hAnsi="Calibri" w:cs="Calibri"/>
                <w:b/>
                <w:bCs/>
                <w:color w:val="000000"/>
              </w:rPr>
              <w:t>Энергостроймонтаж</w:t>
            </w:r>
            <w:proofErr w:type="spellEnd"/>
            <w:r w:rsidRPr="00BA21A2">
              <w:rPr>
                <w:rFonts w:ascii="Calibri" w:hAnsi="Calibri" w:cs="Calibri"/>
                <w:b/>
                <w:bCs/>
                <w:color w:val="000000"/>
              </w:rPr>
              <w:t>»</w:t>
            </w:r>
          </w:p>
          <w:p w:rsidR="00DE2444" w:rsidRPr="009F409F" w:rsidRDefault="00DE2444" w:rsidP="00AE5D65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E2444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E2444" w:rsidRPr="009F409F" w:rsidRDefault="00BA21A2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6037002301</w:t>
            </w:r>
            <w:r>
              <w:rPr>
                <w:rFonts w:ascii="Calibri" w:hAnsi="Calibri" w:cs="Calibri"/>
                <w:color w:val="000000"/>
              </w:rPr>
              <w:t>/603701001</w:t>
            </w:r>
          </w:p>
        </w:tc>
      </w:tr>
      <w:tr w:rsidR="00DE2444" w:rsidRPr="009F409F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DE2444" w:rsidRPr="009F409F" w:rsidRDefault="00DE2444" w:rsidP="00AE5D65">
            <w:pPr>
              <w:spacing w:after="0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9F409F">
              <w:rPr>
                <w:rFonts w:ascii="Calibri" w:hAnsi="Calibri" w:cs="Calibr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DE2444" w:rsidRPr="009F409F" w:rsidRDefault="00BA21A2" w:rsidP="00AE5D65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1 850 000</w:t>
            </w:r>
            <w:r w:rsidR="00DE2444">
              <w:rPr>
                <w:rFonts w:ascii="Calibri" w:hAnsi="Calibri" w:cs="Calibri"/>
                <w:color w:val="000000"/>
              </w:rPr>
              <w:t>,00  руб.</w:t>
            </w:r>
          </w:p>
        </w:tc>
      </w:tr>
    </w:tbl>
    <w:p w:rsidR="00DE2444" w:rsidRPr="009F409F" w:rsidRDefault="00DE2444" w:rsidP="00EC0A31">
      <w:pPr>
        <w:spacing w:after="0"/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BA21A2" w:rsidP="005726AB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2</w:t>
      </w:r>
      <w:r w:rsidR="00DE2444" w:rsidRPr="00BA21A2">
        <w:rPr>
          <w:rFonts w:ascii="Calibri" w:hAnsi="Calibri" w:cs="Calibri"/>
        </w:rPr>
        <w:t>1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lang w:val="en-US"/>
        </w:rPr>
        <w:t>10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5726AB">
      <w:pPr>
        <w:rPr>
          <w:rFonts w:ascii="Calibri" w:hAnsi="Calibri" w:cs="Calibri"/>
        </w:rPr>
      </w:pPr>
      <w:r w:rsidRPr="009F409F">
        <w:rPr>
          <w:rFonts w:ascii="Calibri" w:hAnsi="Calibri" w:cs="Calibr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</w:tblGrid>
      <w:tr w:rsidR="00DE2444" w:rsidRPr="009F409F" w:rsidTr="00482FAF">
        <w:trPr>
          <w:trHeight w:val="1358"/>
        </w:trPr>
        <w:tc>
          <w:tcPr>
            <w:tcW w:w="3794" w:type="dxa"/>
          </w:tcPr>
          <w:p w:rsidR="00DE2444" w:rsidRPr="009F409F" w:rsidRDefault="00DE2444" w:rsidP="00482FAF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2444" w:rsidRPr="009F409F" w:rsidRDefault="00BA21A2">
      <w:pPr>
        <w:rPr>
          <w:rFonts w:ascii="Calibri" w:hAnsi="Calibri" w:cs="Calibri"/>
        </w:rPr>
      </w:pPr>
      <w:r>
        <w:rPr>
          <w:rFonts w:ascii="Calibri" w:hAnsi="Calibri" w:cs="Calibri"/>
        </w:rPr>
        <w:t>Дата подписания: 2</w:t>
      </w:r>
      <w:r w:rsidR="00DE2444" w:rsidRPr="00BA21A2">
        <w:rPr>
          <w:rFonts w:ascii="Calibri" w:hAnsi="Calibri" w:cs="Calibri"/>
        </w:rPr>
        <w:t>1</w:t>
      </w:r>
      <w:r>
        <w:rPr>
          <w:rFonts w:ascii="Calibri" w:hAnsi="Calibri" w:cs="Calibri"/>
        </w:rPr>
        <w:t>.10</w:t>
      </w:r>
      <w:r w:rsidR="00DE2444">
        <w:rPr>
          <w:rFonts w:ascii="Calibri" w:hAnsi="Calibri" w:cs="Calibri"/>
        </w:rPr>
        <w:t>.2015</w:t>
      </w:r>
    </w:p>
    <w:p w:rsidR="00DE2444" w:rsidRPr="009F409F" w:rsidRDefault="00DE2444" w:rsidP="00B37CC1">
      <w:pPr>
        <w:spacing w:after="0"/>
        <w:outlineLvl w:val="0"/>
        <w:rPr>
          <w:rFonts w:ascii="Calibri" w:hAnsi="Calibri" w:cs="Calibri"/>
        </w:rPr>
        <w:sectPr w:rsidR="00DE2444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CC1" w:rsidRDefault="00B37CC1" w:rsidP="00B37CC1">
      <w:pPr>
        <w:spacing w:after="0"/>
        <w:outlineLvl w:val="0"/>
        <w:rPr>
          <w:rFonts w:ascii="Calibri" w:hAnsi="Calibri" w:cs="Calibri"/>
        </w:rPr>
      </w:pPr>
    </w:p>
    <w:p w:rsidR="00B37CC1" w:rsidRPr="00B37CC1" w:rsidRDefault="00B37CC1" w:rsidP="00B37CC1">
      <w:pPr>
        <w:rPr>
          <w:rFonts w:ascii="Calibri" w:hAnsi="Calibri" w:cs="Calibri"/>
        </w:rPr>
      </w:pPr>
    </w:p>
    <w:sectPr w:rsidR="00B37CC1" w:rsidRPr="00B37CC1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A1" w:rsidRDefault="002A30A1" w:rsidP="005726AB">
      <w:pPr>
        <w:spacing w:after="0" w:line="240" w:lineRule="auto"/>
      </w:pPr>
      <w:r>
        <w:separator/>
      </w:r>
    </w:p>
  </w:endnote>
  <w:endnote w:type="continuationSeparator" w:id="0">
    <w:p w:rsidR="002A30A1" w:rsidRDefault="002A30A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A1" w:rsidRDefault="002A30A1" w:rsidP="005726AB">
      <w:pPr>
        <w:spacing w:after="0" w:line="240" w:lineRule="auto"/>
      </w:pPr>
      <w:r>
        <w:separator/>
      </w:r>
    </w:p>
  </w:footnote>
  <w:footnote w:type="continuationSeparator" w:id="0">
    <w:p w:rsidR="002A30A1" w:rsidRDefault="002A30A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26AB"/>
    <w:rsid w:val="00093D5E"/>
    <w:rsid w:val="000B7C1C"/>
    <w:rsid w:val="0012640F"/>
    <w:rsid w:val="00156411"/>
    <w:rsid w:val="00196C2B"/>
    <w:rsid w:val="001D135C"/>
    <w:rsid w:val="001F61BD"/>
    <w:rsid w:val="0020018F"/>
    <w:rsid w:val="0023030B"/>
    <w:rsid w:val="00230FBD"/>
    <w:rsid w:val="0027023E"/>
    <w:rsid w:val="002A30A1"/>
    <w:rsid w:val="00343FCC"/>
    <w:rsid w:val="003757F1"/>
    <w:rsid w:val="00406509"/>
    <w:rsid w:val="00413025"/>
    <w:rsid w:val="00436859"/>
    <w:rsid w:val="0048164B"/>
    <w:rsid w:val="00482FAF"/>
    <w:rsid w:val="00496073"/>
    <w:rsid w:val="004C1396"/>
    <w:rsid w:val="004E03E8"/>
    <w:rsid w:val="004E05C2"/>
    <w:rsid w:val="005512CB"/>
    <w:rsid w:val="005726AB"/>
    <w:rsid w:val="00572906"/>
    <w:rsid w:val="005857CD"/>
    <w:rsid w:val="005C78BA"/>
    <w:rsid w:val="006B747B"/>
    <w:rsid w:val="006C447D"/>
    <w:rsid w:val="00707DBC"/>
    <w:rsid w:val="007927FF"/>
    <w:rsid w:val="007A559E"/>
    <w:rsid w:val="007A6FFA"/>
    <w:rsid w:val="007E4C54"/>
    <w:rsid w:val="00801A10"/>
    <w:rsid w:val="0089051D"/>
    <w:rsid w:val="008E5B49"/>
    <w:rsid w:val="00947C2D"/>
    <w:rsid w:val="009B0CB6"/>
    <w:rsid w:val="009C0EDD"/>
    <w:rsid w:val="009E45BD"/>
    <w:rsid w:val="009F409F"/>
    <w:rsid w:val="00A0386D"/>
    <w:rsid w:val="00A17596"/>
    <w:rsid w:val="00A810BD"/>
    <w:rsid w:val="00A84476"/>
    <w:rsid w:val="00AC15F9"/>
    <w:rsid w:val="00AE5D65"/>
    <w:rsid w:val="00B177C1"/>
    <w:rsid w:val="00B37CC1"/>
    <w:rsid w:val="00BA21A2"/>
    <w:rsid w:val="00C71558"/>
    <w:rsid w:val="00C869B7"/>
    <w:rsid w:val="00C933E2"/>
    <w:rsid w:val="00CB4BF7"/>
    <w:rsid w:val="00CF50F0"/>
    <w:rsid w:val="00D02223"/>
    <w:rsid w:val="00D2707F"/>
    <w:rsid w:val="00D350C3"/>
    <w:rsid w:val="00D802BF"/>
    <w:rsid w:val="00DE2444"/>
    <w:rsid w:val="00E41803"/>
    <w:rsid w:val="00E748F9"/>
    <w:rsid w:val="00E91DED"/>
    <w:rsid w:val="00EC02F0"/>
    <w:rsid w:val="00EC0A31"/>
    <w:rsid w:val="00EF402E"/>
    <w:rsid w:val="00EF6636"/>
    <w:rsid w:val="00F2770E"/>
    <w:rsid w:val="00F6792E"/>
    <w:rsid w:val="00F82013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626BDD-C49B-416F-8806-9AE9B035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5726AB"/>
    <w:rPr>
      <w:rFonts w:cs="Times New Roman"/>
    </w:rPr>
  </w:style>
  <w:style w:type="paragraph" w:styleId="a6">
    <w:name w:val="footer"/>
    <w:basedOn w:val="a"/>
    <w:link w:val="a7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5726AB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uiPriority w:val="99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7927FF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rsid w:val="005857CD"/>
    <w:rPr>
      <w:rFonts w:cs="Times New Roman"/>
      <w:color w:val="0000FF"/>
      <w:u w:val="single"/>
    </w:rPr>
  </w:style>
  <w:style w:type="paragraph" w:customStyle="1" w:styleId="10">
    <w:name w:val="Без интервала1"/>
    <w:uiPriority w:val="99"/>
    <w:rsid w:val="005857C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8CB9-36D6-4827-A216-B416838F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30</cp:revision>
  <cp:lastPrinted>2015-10-21T07:58:00Z</cp:lastPrinted>
  <dcterms:created xsi:type="dcterms:W3CDTF">2012-04-06T12:25:00Z</dcterms:created>
  <dcterms:modified xsi:type="dcterms:W3CDTF">2015-10-21T08:02:00Z</dcterms:modified>
</cp:coreProperties>
</file>