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160D45" w:rsidRPr="00B2021B" w:rsidTr="005B2D1E">
        <w:tc>
          <w:tcPr>
            <w:tcW w:w="3934" w:type="dxa"/>
          </w:tcPr>
          <w:p w:rsidR="00160D45" w:rsidRPr="00B2021B" w:rsidRDefault="00160D45" w:rsidP="005B2D1E">
            <w:pPr>
              <w:jc w:val="center"/>
              <w:rPr>
                <w:rFonts w:ascii="Times New Roman" w:hAnsi="Times New Roman"/>
                <w:b/>
              </w:rPr>
            </w:pPr>
            <w:r w:rsidRPr="00B2021B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160D45" w:rsidRPr="00B2021B" w:rsidTr="005B2D1E">
        <w:tc>
          <w:tcPr>
            <w:tcW w:w="3934" w:type="dxa"/>
          </w:tcPr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 xml:space="preserve">И.О. заместителя директора </w:t>
            </w:r>
          </w:p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>ЛОКП «Ленобллесхоз»</w:t>
            </w:r>
          </w:p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>_________________Н.В. Гурьянов</w:t>
            </w:r>
          </w:p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 xml:space="preserve">(приказ № 17 от 28.09.2015)  </w:t>
            </w:r>
          </w:p>
          <w:p w:rsidR="00160D45" w:rsidRPr="00B2021B" w:rsidRDefault="00160D45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60D45" w:rsidRPr="00B2021B" w:rsidTr="005B2D1E">
        <w:tc>
          <w:tcPr>
            <w:tcW w:w="3934" w:type="dxa"/>
          </w:tcPr>
          <w:p w:rsidR="00160D45" w:rsidRPr="00B2021B" w:rsidRDefault="00160D45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160D45" w:rsidRPr="00B2021B" w:rsidRDefault="00160D45" w:rsidP="005B2D1E">
      <w:pPr>
        <w:rPr>
          <w:rFonts w:ascii="Times New Roman" w:hAnsi="Times New Roman"/>
          <w:b/>
        </w:rPr>
      </w:pPr>
    </w:p>
    <w:p w:rsidR="00160D45" w:rsidRPr="00B2021B" w:rsidRDefault="00160D45" w:rsidP="005B2D1E">
      <w:pPr>
        <w:jc w:val="center"/>
        <w:rPr>
          <w:rFonts w:ascii="Times New Roman" w:hAnsi="Times New Roman"/>
          <w:b/>
        </w:rPr>
      </w:pPr>
      <w:r w:rsidRPr="00B2021B">
        <w:rPr>
          <w:rFonts w:ascii="Times New Roman" w:hAnsi="Times New Roman"/>
          <w:b/>
        </w:rPr>
        <w:t>ПРОТОКОЛ № 31502712296-03</w:t>
      </w:r>
      <w:r w:rsidRPr="00B2021B">
        <w:rPr>
          <w:rFonts w:ascii="Times New Roman" w:hAnsi="Times New Roman"/>
          <w:b/>
        </w:rPr>
        <w:br/>
        <w:t>о результатах процедуры закупки</w:t>
      </w:r>
    </w:p>
    <w:p w:rsidR="00160D45" w:rsidRPr="00B2021B" w:rsidRDefault="00160D45">
      <w:pPr>
        <w:rPr>
          <w:rFonts w:ascii="Times New Roman" w:hAnsi="Times New Roman"/>
        </w:rPr>
      </w:pPr>
      <w:r w:rsidRPr="00B2021B">
        <w:rPr>
          <w:rFonts w:ascii="Times New Roman" w:hAnsi="Times New Roman"/>
        </w:rPr>
        <w:t>Санкт-Петербург</w:t>
      </w:r>
      <w:r w:rsidRPr="00B2021B">
        <w:rPr>
          <w:rFonts w:ascii="Times New Roman" w:hAnsi="Times New Roman"/>
        </w:rPr>
        <w:tab/>
      </w:r>
      <w:r w:rsidRPr="00B2021B">
        <w:rPr>
          <w:rFonts w:ascii="Times New Roman" w:hAnsi="Times New Roman"/>
        </w:rPr>
        <w:tab/>
      </w:r>
      <w:r w:rsidRPr="00B2021B">
        <w:rPr>
          <w:rFonts w:ascii="Times New Roman" w:hAnsi="Times New Roman"/>
        </w:rPr>
        <w:tab/>
      </w:r>
      <w:r w:rsidRPr="00B2021B">
        <w:rPr>
          <w:rFonts w:ascii="Times New Roman" w:hAnsi="Times New Roman"/>
        </w:rPr>
        <w:tab/>
      </w:r>
      <w:r w:rsidRPr="00B2021B">
        <w:rPr>
          <w:rFonts w:ascii="Times New Roman" w:hAnsi="Times New Roman"/>
        </w:rPr>
        <w:tab/>
        <w:t xml:space="preserve">   </w:t>
      </w:r>
      <w:r w:rsidRPr="00B2021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B2021B">
        <w:rPr>
          <w:rFonts w:ascii="Times New Roman" w:hAnsi="Times New Roman"/>
        </w:rPr>
        <w:t xml:space="preserve">                         «</w:t>
      </w:r>
      <w:r w:rsidRPr="00B2021B">
        <w:rPr>
          <w:rFonts w:ascii="Times New Roman" w:hAnsi="Times New Roman"/>
          <w:lang w:val="en-US"/>
        </w:rPr>
        <w:t>2</w:t>
      </w:r>
      <w:r w:rsidRPr="00B2021B">
        <w:rPr>
          <w:rFonts w:ascii="Times New Roman" w:hAnsi="Times New Roman"/>
        </w:rPr>
        <w:t xml:space="preserve">9»  сентября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5 г"/>
        </w:smartTagPr>
        <w:r w:rsidRPr="00B2021B">
          <w:rPr>
            <w:rFonts w:ascii="Times New Roman" w:hAnsi="Times New Roman"/>
          </w:rPr>
          <w:t>2015 г</w:t>
        </w:r>
      </w:smartTag>
      <w:r w:rsidRPr="00B2021B">
        <w:rPr>
          <w:rFonts w:ascii="Times New Roman" w:hAnsi="Times New Roman"/>
        </w:rPr>
        <w:t>.</w:t>
      </w:r>
    </w:p>
    <w:p w:rsidR="00160D45" w:rsidRPr="00B2021B" w:rsidRDefault="00160D45">
      <w:pPr>
        <w:rPr>
          <w:rFonts w:ascii="Times New Roman" w:hAnsi="Times New Roman"/>
        </w:rPr>
      </w:pPr>
    </w:p>
    <w:p w:rsidR="00160D45" w:rsidRPr="00B2021B" w:rsidRDefault="00160D45" w:rsidP="005B2D1E">
      <w:pPr>
        <w:jc w:val="both"/>
        <w:rPr>
          <w:rFonts w:ascii="Times New Roman" w:hAnsi="Times New Roman"/>
        </w:rPr>
      </w:pPr>
      <w:r w:rsidRPr="00B2021B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B2021B">
        <w:rPr>
          <w:rFonts w:ascii="Times New Roman" w:hAnsi="Times New Roman"/>
          <w:lang w:eastAsia="ar-SA"/>
        </w:rPr>
        <w:t>ЛОКП «Ленобллесхоз»</w:t>
      </w:r>
      <w:r w:rsidRPr="00B2021B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160D45" w:rsidRPr="00B2021B" w:rsidRDefault="00160D45" w:rsidP="005B2D1E">
      <w:pPr>
        <w:jc w:val="both"/>
        <w:rPr>
          <w:rFonts w:ascii="Times New Roman" w:hAnsi="Times New Roman"/>
        </w:rPr>
      </w:pPr>
      <w:r w:rsidRPr="00B2021B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160D45" w:rsidRPr="00B2021B" w:rsidTr="002E55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0D45" w:rsidRPr="00B2021B" w:rsidRDefault="00160D45" w:rsidP="00B620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2021B">
              <w:rPr>
                <w:rFonts w:ascii="Times New Roman" w:hAnsi="Times New Roman"/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</w:rPr>
              <w:t xml:space="preserve">«31»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2021B">
                <w:rPr>
                  <w:rFonts w:ascii="Times New Roman" w:hAnsi="Times New Roman"/>
                </w:rPr>
                <w:t>2015 г</w:t>
              </w:r>
            </w:smartTag>
            <w:r w:rsidRPr="00B2021B">
              <w:rPr>
                <w:rFonts w:ascii="Times New Roman" w:hAnsi="Times New Roman"/>
              </w:rPr>
              <w:t>.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9D0E9D">
            <w:pPr>
              <w:spacing w:after="0"/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>31502712296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B2021B">
              <w:rPr>
                <w:rFonts w:ascii="Times New Roman" w:hAnsi="Times New Roman"/>
              </w:rPr>
              <w:t>,</w:t>
            </w:r>
            <w:r w:rsidRPr="00B2021B">
              <w:rPr>
                <w:rFonts w:ascii="Times New Roman" w:hAnsi="Times New Roman"/>
                <w:color w:val="000000"/>
              </w:rPr>
              <w:t xml:space="preserve"> </w:t>
            </w:r>
            <w:r w:rsidRPr="00B2021B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2021B">
                <w:rPr>
                  <w:rFonts w:ascii="Times New Roman" w:hAnsi="Times New Roman"/>
                </w:rPr>
                <w:t>197342, г</w:t>
              </w:r>
            </w:smartTag>
            <w:r w:rsidRPr="00B2021B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 xml:space="preserve">Победитель (протокол от 23.09.2015 г. № </w:t>
            </w:r>
            <w:r w:rsidRPr="00B2021B">
              <w:rPr>
                <w:rFonts w:ascii="Times New Roman" w:hAnsi="Times New Roman"/>
              </w:rPr>
              <w:t>31502712296-02</w:t>
            </w:r>
            <w:r w:rsidRPr="00B2021B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7656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Общество с ограниченной ответственностью «ЛЮМ»</w:t>
            </w:r>
          </w:p>
          <w:p w:rsidR="00160D45" w:rsidRPr="00B2021B" w:rsidRDefault="00160D45" w:rsidP="007656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Юр. адрес: 188531, Ленинградская обл., Ломоносовский р-н, пгт. Большая Ижора, шоссе Приморское, д. 63, кВ. 1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B2021B">
              <w:rPr>
                <w:rFonts w:ascii="Times New Roman" w:hAnsi="Times New Roman"/>
                <w:i/>
                <w:color w:val="0070C0"/>
              </w:rPr>
              <w:t>До 09.09.2015 г.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160D45" w:rsidRPr="00B2021B" w:rsidRDefault="00160D45" w:rsidP="00B620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2021B">
              <w:rPr>
                <w:rFonts w:ascii="Times New Roman" w:hAnsi="Times New Roman"/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электропередачи» 6-10 кВ в филиале ОАО «Ленэнерго» «Гатчинские» ЭС (Ломоносовский РЭС)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</w:rPr>
              <w:t xml:space="preserve">5 895 600,00  </w:t>
            </w:r>
            <w:r w:rsidRPr="00B2021B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160D45" w:rsidRPr="00B2021B" w:rsidTr="002E55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60D45" w:rsidRPr="00B2021B" w:rsidRDefault="00160D45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2021B">
              <w:rPr>
                <w:rFonts w:ascii="Times New Roman" w:hAnsi="Times New Roman"/>
                <w:color w:val="000000"/>
              </w:rPr>
              <w:t xml:space="preserve">с момента подписания договора до 31. </w:t>
            </w:r>
            <w:smartTag w:uri="urn:schemas-microsoft-com:office:smarttags" w:element="metricconverter">
              <w:smartTagPr>
                <w:attr w:name="ProductID" w:val="12.2015 г"/>
              </w:smartTagPr>
              <w:r w:rsidRPr="00B2021B">
                <w:rPr>
                  <w:rFonts w:ascii="Times New Roman" w:hAnsi="Times New Roman"/>
                  <w:color w:val="000000"/>
                </w:rPr>
                <w:t>12.2015 г</w:t>
              </w:r>
            </w:smartTag>
            <w:r w:rsidRPr="00B2021B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60D45" w:rsidRPr="00B2021B" w:rsidRDefault="00160D45">
      <w:pPr>
        <w:rPr>
          <w:rFonts w:ascii="Times New Roman" w:hAnsi="Times New Roman"/>
        </w:rPr>
      </w:pPr>
    </w:p>
    <w:p w:rsidR="00160D45" w:rsidRPr="00B2021B" w:rsidRDefault="00160D45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160D45" w:rsidRPr="00B2021B" w:rsidTr="00307C54">
        <w:tc>
          <w:tcPr>
            <w:tcW w:w="4786" w:type="dxa"/>
          </w:tcPr>
          <w:p w:rsidR="00160D45" w:rsidRPr="00B2021B" w:rsidRDefault="00160D45" w:rsidP="005B2D1E">
            <w:pPr>
              <w:jc w:val="center"/>
              <w:rPr>
                <w:rFonts w:ascii="Times New Roman" w:hAnsi="Times New Roman"/>
                <w:b/>
              </w:rPr>
            </w:pPr>
            <w:r w:rsidRPr="00B2021B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160D45" w:rsidRPr="00B2021B" w:rsidRDefault="00160D45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160D45" w:rsidRPr="00B2021B" w:rsidRDefault="00160D45" w:rsidP="005B2D1E">
            <w:pPr>
              <w:jc w:val="center"/>
              <w:rPr>
                <w:rFonts w:ascii="Times New Roman" w:hAnsi="Times New Roman"/>
                <w:b/>
              </w:rPr>
            </w:pPr>
            <w:r w:rsidRPr="00B2021B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160D45" w:rsidRPr="00B2021B" w:rsidTr="00307C54">
        <w:trPr>
          <w:trHeight w:val="1186"/>
        </w:trPr>
        <w:tc>
          <w:tcPr>
            <w:tcW w:w="4786" w:type="dxa"/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  <w:p w:rsidR="00160D45" w:rsidRPr="00B2021B" w:rsidRDefault="00160D45" w:rsidP="005B2D1E">
            <w:pPr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160D45" w:rsidRPr="00B2021B" w:rsidRDefault="00160D45" w:rsidP="005B2D1E">
            <w:pPr>
              <w:rPr>
                <w:rFonts w:ascii="Times New Roman" w:hAnsi="Times New Roman"/>
                <w:b/>
              </w:rPr>
            </w:pPr>
            <w:r w:rsidRPr="00B2021B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  <w:p w:rsidR="00160D45" w:rsidRPr="00B2021B" w:rsidRDefault="00160D45" w:rsidP="005B2D1E">
            <w:pPr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>Генеральный директор ООО «ЛЮМ»</w:t>
            </w:r>
          </w:p>
          <w:p w:rsidR="00160D45" w:rsidRPr="00B2021B" w:rsidRDefault="00160D45" w:rsidP="005B2D1E">
            <w:pPr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</w:rPr>
              <w:t>И.И. Поп</w:t>
            </w:r>
          </w:p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</w:tc>
      </w:tr>
      <w:tr w:rsidR="00160D45" w:rsidRPr="00B2021B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60D45" w:rsidRPr="00B2021B" w:rsidRDefault="00160D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5" w:rsidRPr="00B2021B" w:rsidRDefault="00160D45">
            <w:pPr>
              <w:rPr>
                <w:rFonts w:ascii="Times New Roman" w:hAnsi="Times New Roman"/>
                <w:b/>
              </w:rPr>
            </w:pPr>
          </w:p>
        </w:tc>
      </w:tr>
      <w:tr w:rsidR="00160D45" w:rsidRPr="00B2021B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60D45" w:rsidRPr="00B2021B" w:rsidRDefault="00160D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160D45" w:rsidRPr="00B2021B" w:rsidRDefault="00160D45">
            <w:pPr>
              <w:rPr>
                <w:rFonts w:ascii="Times New Roman" w:hAnsi="Times New Roman"/>
                <w:b/>
              </w:rPr>
            </w:pPr>
          </w:p>
        </w:tc>
      </w:tr>
      <w:tr w:rsidR="00160D45" w:rsidRPr="00B2021B" w:rsidTr="00307C54">
        <w:trPr>
          <w:trHeight w:val="1725"/>
        </w:trPr>
        <w:tc>
          <w:tcPr>
            <w:tcW w:w="4786" w:type="dxa"/>
          </w:tcPr>
          <w:p w:rsidR="00160D45" w:rsidRPr="00B2021B" w:rsidRDefault="00160D45" w:rsidP="005B2D1E">
            <w:pPr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160D45" w:rsidRPr="00B2021B" w:rsidRDefault="00160D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160D45" w:rsidRPr="00B2021B" w:rsidRDefault="00160D45" w:rsidP="00C4246F">
            <w:pPr>
              <w:rPr>
                <w:rFonts w:ascii="Times New Roman" w:hAnsi="Times New Roman"/>
              </w:rPr>
            </w:pPr>
            <w:r w:rsidRPr="00B2021B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160D45" w:rsidRPr="00B2021B" w:rsidRDefault="00160D45">
      <w:pPr>
        <w:rPr>
          <w:rFonts w:ascii="Times New Roman" w:hAnsi="Times New Roman"/>
          <w:b/>
        </w:rPr>
      </w:pPr>
    </w:p>
    <w:p w:rsidR="00160D45" w:rsidRPr="00B2021B" w:rsidRDefault="00160D45">
      <w:pPr>
        <w:rPr>
          <w:rFonts w:ascii="Times New Roman" w:hAnsi="Times New Roman"/>
        </w:rPr>
      </w:pPr>
    </w:p>
    <w:sectPr w:rsidR="00160D45" w:rsidRPr="00B2021B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45" w:rsidRDefault="00160D45" w:rsidP="005B2D1E">
      <w:pPr>
        <w:spacing w:after="0" w:line="240" w:lineRule="auto"/>
      </w:pPr>
      <w:r>
        <w:separator/>
      </w:r>
    </w:p>
  </w:endnote>
  <w:endnote w:type="continuationSeparator" w:id="0">
    <w:p w:rsidR="00160D45" w:rsidRDefault="00160D45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45" w:rsidRDefault="00160D45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160D45" w:rsidRDefault="00160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45" w:rsidRDefault="00160D45" w:rsidP="005B2D1E">
      <w:pPr>
        <w:spacing w:after="0" w:line="240" w:lineRule="auto"/>
      </w:pPr>
      <w:r>
        <w:separator/>
      </w:r>
    </w:p>
  </w:footnote>
  <w:footnote w:type="continuationSeparator" w:id="0">
    <w:p w:rsidR="00160D45" w:rsidRDefault="00160D45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01C97"/>
    <w:rsid w:val="000833FE"/>
    <w:rsid w:val="000B1E29"/>
    <w:rsid w:val="000E0D9B"/>
    <w:rsid w:val="000E3517"/>
    <w:rsid w:val="000F68CC"/>
    <w:rsid w:val="001047A2"/>
    <w:rsid w:val="00106ECB"/>
    <w:rsid w:val="00160D45"/>
    <w:rsid w:val="001D3053"/>
    <w:rsid w:val="00200C69"/>
    <w:rsid w:val="002025A9"/>
    <w:rsid w:val="002250F3"/>
    <w:rsid w:val="00242734"/>
    <w:rsid w:val="002C0DD5"/>
    <w:rsid w:val="002C2B49"/>
    <w:rsid w:val="002D0652"/>
    <w:rsid w:val="002E5508"/>
    <w:rsid w:val="00304EDB"/>
    <w:rsid w:val="00307C54"/>
    <w:rsid w:val="00313688"/>
    <w:rsid w:val="00362414"/>
    <w:rsid w:val="00377BAA"/>
    <w:rsid w:val="003C6918"/>
    <w:rsid w:val="00405B18"/>
    <w:rsid w:val="00475BB6"/>
    <w:rsid w:val="0048164B"/>
    <w:rsid w:val="0048313F"/>
    <w:rsid w:val="00493B08"/>
    <w:rsid w:val="005611BC"/>
    <w:rsid w:val="005B2D1E"/>
    <w:rsid w:val="00603B78"/>
    <w:rsid w:val="00675303"/>
    <w:rsid w:val="00693487"/>
    <w:rsid w:val="006A4879"/>
    <w:rsid w:val="006E49F6"/>
    <w:rsid w:val="007154BE"/>
    <w:rsid w:val="0075628A"/>
    <w:rsid w:val="007656B4"/>
    <w:rsid w:val="007732B8"/>
    <w:rsid w:val="00871E31"/>
    <w:rsid w:val="008B7CD7"/>
    <w:rsid w:val="00922B30"/>
    <w:rsid w:val="00970B93"/>
    <w:rsid w:val="0099222C"/>
    <w:rsid w:val="009926F1"/>
    <w:rsid w:val="009D0E9D"/>
    <w:rsid w:val="00A422B1"/>
    <w:rsid w:val="00AB687B"/>
    <w:rsid w:val="00B11646"/>
    <w:rsid w:val="00B2021B"/>
    <w:rsid w:val="00B22349"/>
    <w:rsid w:val="00B25D1D"/>
    <w:rsid w:val="00B61BB4"/>
    <w:rsid w:val="00B62044"/>
    <w:rsid w:val="00B64E1F"/>
    <w:rsid w:val="00B80929"/>
    <w:rsid w:val="00BB2B41"/>
    <w:rsid w:val="00BE3F66"/>
    <w:rsid w:val="00BF7752"/>
    <w:rsid w:val="00C4246F"/>
    <w:rsid w:val="00C630D7"/>
    <w:rsid w:val="00C826A9"/>
    <w:rsid w:val="00D14BA6"/>
    <w:rsid w:val="00D9547B"/>
    <w:rsid w:val="00DE6C55"/>
    <w:rsid w:val="00E416A2"/>
    <w:rsid w:val="00E4570F"/>
    <w:rsid w:val="00E46416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316</Words>
  <Characters>1807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28</cp:revision>
  <cp:lastPrinted>2015-09-29T07:43:00Z</cp:lastPrinted>
  <dcterms:created xsi:type="dcterms:W3CDTF">2015-05-15T10:29:00Z</dcterms:created>
  <dcterms:modified xsi:type="dcterms:W3CDTF">2015-09-29T07:55:00Z</dcterms:modified>
</cp:coreProperties>
</file>