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D02675">
        <w:rPr>
          <w:rFonts w:asciiTheme="majorHAnsi" w:hAnsiTheme="majorHAnsi" w:cstheme="minorHAnsi"/>
          <w:b/>
        </w:rPr>
        <w:t>14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3B51E8">
        <w:rPr>
          <w:rFonts w:asciiTheme="minorHAnsi" w:hAnsiTheme="minorHAnsi" w:cstheme="minorHAnsi"/>
        </w:rPr>
        <w:t>29</w:t>
      </w:r>
      <w:r w:rsidR="005B2D1E" w:rsidRPr="00FB0A68">
        <w:rPr>
          <w:rFonts w:asciiTheme="minorHAnsi" w:hAnsiTheme="minorHAnsi" w:cstheme="minorHAnsi"/>
        </w:rPr>
        <w:t xml:space="preserve">» </w:t>
      </w:r>
      <w:r w:rsidR="003B51E8">
        <w:rPr>
          <w:rFonts w:asciiTheme="minorHAnsi" w:hAnsiTheme="minorHAnsi" w:cstheme="minorHAnsi"/>
        </w:rPr>
        <w:t xml:space="preserve">июля </w:t>
      </w:r>
      <w:r w:rsidR="005B2D1E" w:rsidRPr="00FB0A68">
        <w:rPr>
          <w:rFonts w:asciiTheme="minorHAnsi" w:hAnsiTheme="minorHAnsi" w:cstheme="minorHAnsi"/>
        </w:rPr>
        <w:t>20</w:t>
      </w:r>
      <w:r w:rsidR="003B51E8">
        <w:rPr>
          <w:rFonts w:asciiTheme="minorHAnsi" w:hAnsiTheme="minorHAnsi" w:cstheme="minorHAnsi"/>
        </w:rPr>
        <w:t>15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043469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по расчистке просек ВЛ </w:t>
            </w:r>
            <w:r w:rsidR="00D14BA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35-110</w:t>
            </w: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кВ (</w:t>
            </w:r>
            <w:r w:rsidR="000434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235,6</w:t>
            </w: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0434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Гт</w:t>
            </w:r>
            <w:r w:rsidR="001D305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ЭС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26.06.2015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04346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</w:t>
            </w:r>
            <w:r w:rsidR="00043469">
              <w:rPr>
                <w:rFonts w:asciiTheme="minorHAnsi" w:hAnsiTheme="minorHAnsi" w:cstheme="minorHAnsi"/>
                <w:color w:val="000000"/>
              </w:rPr>
              <w:t>7887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D0267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22.07.2015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</w:t>
            </w:r>
            <w:r w:rsidR="00D02675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5B2D1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75303">
              <w:rPr>
                <w:rFonts w:asciiTheme="minorHAnsi" w:hAnsiTheme="minorHAnsi" w:cstheme="minorHAnsi"/>
                <w:color w:val="auto"/>
              </w:rPr>
              <w:t>ООО «</w:t>
            </w:r>
            <w:r w:rsidR="00D14BA6">
              <w:rPr>
                <w:rFonts w:asciiTheme="minorHAnsi" w:hAnsiTheme="minorHAnsi" w:cstheme="minorHAnsi"/>
                <w:color w:val="auto"/>
              </w:rPr>
              <w:t>ЛЕСНОЙ РЕСУРС</w:t>
            </w:r>
            <w:r w:rsidRPr="00675303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675303" w:rsidRPr="00675303" w:rsidRDefault="00D14BA6" w:rsidP="00D14BA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Юр. адрес: 191002</w:t>
            </w:r>
            <w:r w:rsidR="00675303">
              <w:rPr>
                <w:rFonts w:asciiTheme="minorHAnsi" w:hAnsiTheme="minorHAnsi" w:cstheme="minorHAnsi"/>
                <w:color w:val="auto"/>
              </w:rPr>
              <w:t xml:space="preserve">, Санкт-Петербург, </w:t>
            </w:r>
            <w:r>
              <w:rPr>
                <w:rFonts w:asciiTheme="minorHAnsi" w:hAnsiTheme="minorHAnsi" w:cstheme="minorHAnsi"/>
                <w:color w:val="auto"/>
              </w:rPr>
              <w:t>ул. Марата, д. 41, лит.В, пом.1-Н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06.08.2015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FB0A68" w:rsidRDefault="00307C54" w:rsidP="00D14BA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Оказание услуг 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по расчистке просек ВЛ </w:t>
            </w:r>
            <w:r w:rsidR="00D14BA6">
              <w:rPr>
                <w:rFonts w:asciiTheme="minorHAnsi" w:hAnsiTheme="minorHAnsi" w:cstheme="minorHAnsi"/>
                <w:color w:val="000000"/>
              </w:rPr>
              <w:t>35-110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 кВ от кустарниковой растительности механизированным способом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D14BA6" w:rsidP="0004346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43469">
              <w:rPr>
                <w:rFonts w:asciiTheme="minorHAnsi" w:hAnsiTheme="minorHAnsi" w:cstheme="minorHAnsi"/>
                <w:color w:val="000000"/>
              </w:rPr>
              <w:t> 450 200</w:t>
            </w:r>
            <w:r w:rsidR="00C630D7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C630D7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 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07C5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5B2D1E" w:rsidRDefault="00307C54" w:rsidP="005B2D1E">
            <w:pPr>
              <w:rPr>
                <w:rFonts w:asciiTheme="minorHAnsi" w:hAnsiTheme="minorHAnsi" w:cstheme="minorHAnsi"/>
              </w:rPr>
            </w:pPr>
            <w:r w:rsidRPr="00307C54">
              <w:rPr>
                <w:rFonts w:asciiTheme="minorHAnsi" w:hAnsiTheme="minorHAnsi" w:cstheme="minorHAnsi"/>
              </w:rPr>
              <w:t>Генеральный директор</w:t>
            </w:r>
            <w:r>
              <w:rPr>
                <w:rFonts w:asciiTheme="minorHAnsi" w:hAnsiTheme="minorHAnsi" w:cstheme="minorHAnsi"/>
              </w:rPr>
              <w:t xml:space="preserve"> ООО «</w:t>
            </w:r>
            <w:r w:rsidR="0075628A">
              <w:rPr>
                <w:rFonts w:asciiTheme="minorHAnsi" w:hAnsiTheme="minorHAnsi" w:cstheme="minorHAnsi"/>
              </w:rPr>
              <w:t>ЛЕСНОЙ РЕСУРС</w:t>
            </w:r>
            <w:r>
              <w:rPr>
                <w:rFonts w:asciiTheme="minorHAnsi" w:hAnsiTheme="minorHAnsi" w:cstheme="minorHAnsi"/>
              </w:rPr>
              <w:t>»</w:t>
            </w:r>
          </w:p>
          <w:p w:rsidR="00307C54" w:rsidRPr="00307C54" w:rsidRDefault="005F1DB3" w:rsidP="005F1D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А.Г. Игнатов</w:t>
            </w: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F4" w:rsidRDefault="00996AF4" w:rsidP="005B2D1E">
      <w:pPr>
        <w:spacing w:after="0" w:line="240" w:lineRule="auto"/>
      </w:pPr>
      <w:r>
        <w:separator/>
      </w:r>
    </w:p>
  </w:endnote>
  <w:endnote w:type="continuationSeparator" w:id="0">
    <w:p w:rsidR="00996AF4" w:rsidRDefault="00996AF4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3B51E8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3B51E8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F4" w:rsidRDefault="00996AF4" w:rsidP="005B2D1E">
      <w:pPr>
        <w:spacing w:after="0" w:line="240" w:lineRule="auto"/>
      </w:pPr>
      <w:r>
        <w:separator/>
      </w:r>
    </w:p>
  </w:footnote>
  <w:footnote w:type="continuationSeparator" w:id="0">
    <w:p w:rsidR="00996AF4" w:rsidRDefault="00996AF4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43469"/>
    <w:rsid w:val="000B1E29"/>
    <w:rsid w:val="000F68CC"/>
    <w:rsid w:val="001047A2"/>
    <w:rsid w:val="001D3053"/>
    <w:rsid w:val="00200C69"/>
    <w:rsid w:val="002025A9"/>
    <w:rsid w:val="00206EE5"/>
    <w:rsid w:val="00222C6C"/>
    <w:rsid w:val="002C0DD5"/>
    <w:rsid w:val="00307C54"/>
    <w:rsid w:val="00377BAA"/>
    <w:rsid w:val="003B51E8"/>
    <w:rsid w:val="0048164B"/>
    <w:rsid w:val="005611BC"/>
    <w:rsid w:val="005B2D1E"/>
    <w:rsid w:val="005F1DB3"/>
    <w:rsid w:val="00675303"/>
    <w:rsid w:val="006A4879"/>
    <w:rsid w:val="006E49F6"/>
    <w:rsid w:val="0075628A"/>
    <w:rsid w:val="007732B8"/>
    <w:rsid w:val="008B7CD7"/>
    <w:rsid w:val="0099222C"/>
    <w:rsid w:val="00996AF4"/>
    <w:rsid w:val="00AB3906"/>
    <w:rsid w:val="00AB687B"/>
    <w:rsid w:val="00B22349"/>
    <w:rsid w:val="00B64E1F"/>
    <w:rsid w:val="00B80929"/>
    <w:rsid w:val="00BB2B41"/>
    <w:rsid w:val="00C4246F"/>
    <w:rsid w:val="00C630D7"/>
    <w:rsid w:val="00D02675"/>
    <w:rsid w:val="00D14BA6"/>
    <w:rsid w:val="00D94E96"/>
    <w:rsid w:val="00DE6C55"/>
    <w:rsid w:val="00E416A2"/>
    <w:rsid w:val="00F26A24"/>
    <w:rsid w:val="00FB0A68"/>
    <w:rsid w:val="00FB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15</cp:revision>
  <dcterms:created xsi:type="dcterms:W3CDTF">2015-05-15T10:29:00Z</dcterms:created>
  <dcterms:modified xsi:type="dcterms:W3CDTF">2015-07-29T05:57:00Z</dcterms:modified>
</cp:coreProperties>
</file>